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CBBC8" w14:textId="77777777" w:rsidR="00F669CC" w:rsidRDefault="004705A1">
      <w:pPr>
        <w:pStyle w:val="Titolo"/>
      </w:pPr>
      <w:r>
        <w:t>Dichiarazione</w:t>
      </w:r>
      <w:r>
        <w:rPr>
          <w:spacing w:val="-16"/>
        </w:rPr>
        <w:t xml:space="preserve"> </w:t>
      </w:r>
      <w:r>
        <w:t>sostitutiva</w:t>
      </w:r>
      <w:r>
        <w:rPr>
          <w:spacing w:val="-15"/>
        </w:rPr>
        <w:t xml:space="preserve"> </w:t>
      </w:r>
      <w:r>
        <w:t>dei</w:t>
      </w:r>
      <w:r>
        <w:rPr>
          <w:spacing w:val="-15"/>
        </w:rPr>
        <w:t xml:space="preserve"> </w:t>
      </w:r>
      <w:r>
        <w:rPr>
          <w:spacing w:val="-2"/>
        </w:rPr>
        <w:t>requisiti</w:t>
      </w:r>
    </w:p>
    <w:p w14:paraId="152CDC79" w14:textId="77777777" w:rsidR="00F669CC" w:rsidRDefault="004705A1">
      <w:pPr>
        <w:spacing w:before="83"/>
        <w:ind w:left="132"/>
        <w:jc w:val="center"/>
        <w:rPr>
          <w:sz w:val="28"/>
        </w:rPr>
      </w:pPr>
      <w:r>
        <w:rPr>
          <w:sz w:val="28"/>
        </w:rPr>
        <w:t>(DA</w:t>
      </w:r>
      <w:r>
        <w:rPr>
          <w:spacing w:val="-10"/>
          <w:sz w:val="28"/>
        </w:rPr>
        <w:t xml:space="preserve"> </w:t>
      </w:r>
      <w:r>
        <w:rPr>
          <w:sz w:val="28"/>
        </w:rPr>
        <w:t>COMPILARE</w:t>
      </w:r>
      <w:r>
        <w:rPr>
          <w:spacing w:val="-12"/>
          <w:sz w:val="28"/>
        </w:rPr>
        <w:t xml:space="preserve"> </w:t>
      </w:r>
      <w:r>
        <w:rPr>
          <w:sz w:val="28"/>
        </w:rPr>
        <w:t>DA</w:t>
      </w:r>
      <w:r>
        <w:rPr>
          <w:spacing w:val="-11"/>
          <w:sz w:val="28"/>
        </w:rPr>
        <w:t xml:space="preserve"> </w:t>
      </w:r>
      <w:r>
        <w:rPr>
          <w:sz w:val="28"/>
        </w:rPr>
        <w:t>PARTE</w:t>
      </w:r>
      <w:r>
        <w:rPr>
          <w:spacing w:val="-8"/>
          <w:sz w:val="28"/>
        </w:rPr>
        <w:t xml:space="preserve"> </w:t>
      </w:r>
      <w:r>
        <w:rPr>
          <w:sz w:val="28"/>
        </w:rPr>
        <w:t>DI</w:t>
      </w:r>
      <w:r>
        <w:rPr>
          <w:spacing w:val="-14"/>
          <w:sz w:val="28"/>
        </w:rPr>
        <w:t xml:space="preserve"> </w:t>
      </w:r>
      <w:r>
        <w:rPr>
          <w:spacing w:val="-2"/>
          <w:sz w:val="28"/>
        </w:rPr>
        <w:t>CONCORRENTI)</w:t>
      </w:r>
    </w:p>
    <w:p w14:paraId="7512C853" w14:textId="77777777" w:rsidR="00F669CC" w:rsidRDefault="00F669CC">
      <w:pPr>
        <w:pStyle w:val="Corpotesto"/>
        <w:spacing w:before="22"/>
        <w:rPr>
          <w:sz w:val="28"/>
        </w:rPr>
      </w:pPr>
    </w:p>
    <w:p w14:paraId="6C9C0518" w14:textId="77777777" w:rsidR="00F669CC" w:rsidRDefault="004705A1">
      <w:pPr>
        <w:spacing w:line="276" w:lineRule="auto"/>
        <w:ind w:left="425" w:right="281"/>
        <w:jc w:val="both"/>
        <w:rPr>
          <w:sz w:val="24"/>
        </w:rPr>
      </w:pPr>
      <w:r>
        <w:rPr>
          <w:sz w:val="24"/>
        </w:rPr>
        <w:t xml:space="preserve">OGGETTO: PROCEDURA AD EVIDENZA PUBBLICA PER L’INDIVIDUAZIONE DEL SOGGETTO AL QUALE AFFIDARE LA GESTIONE DELLA STRUTTURA DESTINATA AD IMPIANTO SPORTIVO-RICREATIVO BAR/RISTORANTE UBICATA IN ROCCAVIONE VIA PROVINCIALE PER ROASCHIA - DOMANDA DI </w:t>
      </w:r>
      <w:r>
        <w:rPr>
          <w:spacing w:val="-2"/>
          <w:sz w:val="24"/>
        </w:rPr>
        <w:t>PARTECIPAZIONE</w:t>
      </w:r>
    </w:p>
    <w:p w14:paraId="387C6E1E" w14:textId="77777777" w:rsidR="00F669CC" w:rsidRDefault="00F669CC">
      <w:pPr>
        <w:pStyle w:val="Corpotesto"/>
        <w:spacing w:before="13"/>
        <w:rPr>
          <w:sz w:val="24"/>
        </w:rPr>
      </w:pPr>
    </w:p>
    <w:p w14:paraId="18994D3E" w14:textId="77777777" w:rsidR="00F669CC" w:rsidRDefault="004705A1">
      <w:pPr>
        <w:pStyle w:val="Corpotesto"/>
        <w:tabs>
          <w:tab w:val="left" w:pos="7525"/>
          <w:tab w:val="left" w:pos="10151"/>
        </w:tabs>
        <w:spacing w:line="276" w:lineRule="auto"/>
        <w:ind w:left="538" w:right="209"/>
      </w:pPr>
      <w:r>
        <w:rPr>
          <w:noProof/>
        </w:rPr>
        <mc:AlternateContent>
          <mc:Choice Requires="wps">
            <w:drawing>
              <wp:anchor distT="0" distB="0" distL="0" distR="0" simplePos="0" relativeHeight="15730176" behindDoc="0" locked="0" layoutInCell="1" allowOverlap="1" wp14:anchorId="32F8AAD3" wp14:editId="08BE22F8">
                <wp:simplePos x="0" y="0"/>
                <wp:positionH relativeFrom="page">
                  <wp:posOffset>1269491</wp:posOffset>
                </wp:positionH>
                <wp:positionV relativeFrom="paragraph">
                  <wp:posOffset>346234</wp:posOffset>
                </wp:positionV>
                <wp:extent cx="395986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9860" cy="9525"/>
                        </a:xfrm>
                        <a:custGeom>
                          <a:avLst/>
                          <a:gdLst/>
                          <a:ahLst/>
                          <a:cxnLst/>
                          <a:rect l="l" t="t" r="r" b="b"/>
                          <a:pathLst>
                            <a:path w="3959860" h="9525">
                              <a:moveTo>
                                <a:pt x="3959352" y="0"/>
                              </a:moveTo>
                              <a:lnTo>
                                <a:pt x="0" y="0"/>
                              </a:lnTo>
                              <a:lnTo>
                                <a:pt x="0" y="9144"/>
                              </a:lnTo>
                              <a:lnTo>
                                <a:pt x="3959352" y="9144"/>
                              </a:lnTo>
                              <a:lnTo>
                                <a:pt x="3959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028D05" id="Graphic 2" o:spid="_x0000_s1026" style="position:absolute;margin-left:99.95pt;margin-top:27.25pt;width:311.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3959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hTIwIAAL0EAAAOAAAAZHJzL2Uyb0RvYy54bWysVMFu2zAMvQ/YPwi6L07SpmiMOMXQosOA&#10;oivQFDsrshwbk0VNVGLn70fJVmpspw3LwabMZ/q9RzKbu77V7KQcNmAKvpjNOVNGQtmYQ8Hfdo+f&#10;bjlDL0wpNBhV8LNCfrf9+GHT2VwtoQZdKseoiMG8swWvvbd5lqGsVStwBlYZSlbgWuHp6A5Z6URH&#10;1VudLefzm6wDV1oHUiHS04chybexflUp6b9VFSrPdMGJm49XF6/7cM22G5EfnLB1I0ca4h9YtKIx&#10;9NFLqQfhBTu65o9SbSMdIFR+JqHNoKoaqaIGUrOY/6bmtRZWRS1kDtqLTfj/ysrn06t9cYE62ieQ&#10;P5AcyTqL+SUTDjhi+sq1AUvEWR9dPF9cVL1nkh5erVfr2xsyW1JuvVqugsmZyNO78oj+i4JYR5ye&#10;0A89KFMk6hTJ3qTQUSdDD3XsoeeMeug4ox7uhx5a4cN7gVwIWTchUo88QrKFk9pBhPkgIbC9Wi05&#10;S0KI6TtGmymWNE1QKZfuNtYbMOvF9fUoO6XTfYBNP/tX4DiyxDGVkxpQDQYH3dHpixeEm7qNoJvy&#10;sdE6yEd32N9rx04irEb8jYwnsDgJQ/PDGOyhPL841tG+FBx/HoVTnOmvhgYyLFcKXAr2KXBe30Nc&#10;wei8Q7/rvwtnmaWw4J5m5xnSuIs8jQXxD4ABG9408PnooWrCzERuA6PxQDsS9Y/7HJZweo6o93+d&#10;7S8AAAD//wMAUEsDBBQABgAIAAAAIQAExMnw3wAAAAkBAAAPAAAAZHJzL2Rvd25yZXYueG1sTI8x&#10;T8MwEIV3JP6DdUhs1KHQKglxKhRAYmGgdOjoxpfEanwOsZum/55jgu3e3dO77xWb2fViwjFYTwru&#10;FwkIpNobS62C3dfbXQoiRE1G955QwQUDbMrrq0Lnxp/pE6dtbAWHUMi1gi7GIZcy1B06HRZ+QOJb&#10;40enI8uxlWbUZw53vVwmyVo6bYk/dHrAqsP6uD05Be/fu/3HpZnmY/WS7q2tYvOaGqVub+bnJxAR&#10;5/hnhl98RoeSmQ7+RCaInnWWZWxVsHpcgWBDunzg4cCLdQKyLOT/BuUPAAAA//8DAFBLAQItABQA&#10;BgAIAAAAIQC2gziS/gAAAOEBAAATAAAAAAAAAAAAAAAAAAAAAABbQ29udGVudF9UeXBlc10ueG1s&#10;UEsBAi0AFAAGAAgAAAAhADj9If/WAAAAlAEAAAsAAAAAAAAAAAAAAAAALwEAAF9yZWxzLy5yZWxz&#10;UEsBAi0AFAAGAAgAAAAhAF7OaFMjAgAAvQQAAA4AAAAAAAAAAAAAAAAALgIAAGRycy9lMm9Eb2Mu&#10;eG1sUEsBAi0AFAAGAAgAAAAhAATEyfDfAAAACQEAAA8AAAAAAAAAAAAAAAAAfQQAAGRycy9kb3du&#10;cmV2LnhtbFBLBQYAAAAABAAEAPMAAACJBQAAAAA=&#10;" path="m3959352,l,,,9144r3959352,l3959352,xe" fillcolor="black" stroked="f">
                <v:path arrowok="t"/>
                <w10:wrap anchorx="page"/>
              </v:shape>
            </w:pict>
          </mc:Fallback>
        </mc:AlternateContent>
      </w:r>
      <w:r>
        <w:t xml:space="preserve">Il/La sottoscritto/a </w:t>
      </w:r>
      <w:r>
        <w:rPr>
          <w:u w:val="single"/>
        </w:rPr>
        <w:tab/>
      </w:r>
      <w:r>
        <w:rPr>
          <w:u w:val="single"/>
        </w:rPr>
        <w:tab/>
      </w:r>
      <w:r>
        <w:t xml:space="preserve"> nato/a</w:t>
      </w:r>
      <w:r>
        <w:rPr>
          <w:spacing w:val="-6"/>
        </w:rPr>
        <w:t xml:space="preserve"> </w:t>
      </w:r>
      <w:proofErr w:type="spellStart"/>
      <w:r>
        <w:rPr>
          <w:spacing w:val="-10"/>
        </w:rPr>
        <w:t>a</w:t>
      </w:r>
      <w:proofErr w:type="spellEnd"/>
      <w:r>
        <w:tab/>
      </w:r>
      <w:r>
        <w:rPr>
          <w:spacing w:val="-5"/>
        </w:rPr>
        <w:t>il</w:t>
      </w:r>
      <w:r>
        <w:rPr>
          <w:u w:val="single"/>
        </w:rPr>
        <w:tab/>
      </w:r>
    </w:p>
    <w:p w14:paraId="4C34FCEB" w14:textId="77777777" w:rsidR="00F669CC" w:rsidRDefault="004705A1">
      <w:pPr>
        <w:pStyle w:val="Corpotesto"/>
        <w:tabs>
          <w:tab w:val="left" w:pos="5302"/>
          <w:tab w:val="left" w:pos="7969"/>
          <w:tab w:val="left" w:pos="8370"/>
          <w:tab w:val="left" w:pos="9567"/>
          <w:tab w:val="left" w:pos="9891"/>
          <w:tab w:val="left" w:pos="10151"/>
        </w:tabs>
        <w:spacing w:before="1" w:line="276" w:lineRule="auto"/>
        <w:ind w:left="538" w:right="208"/>
        <w:rPr>
          <w:rFonts w:ascii="Times New Roman" w:hAnsi="Times New Roman"/>
        </w:rPr>
      </w:pPr>
      <w:r>
        <w:t>residente in</w:t>
      </w:r>
      <w:r>
        <w:rPr>
          <w:u w:val="single"/>
        </w:rPr>
        <w:tab/>
      </w:r>
      <w:r>
        <w:rPr>
          <w:u w:val="single"/>
        </w:rPr>
        <w:tab/>
      </w:r>
      <w:r>
        <w:rPr>
          <w:u w:val="single"/>
        </w:rPr>
        <w:tab/>
      </w:r>
      <w:r>
        <w:rPr>
          <w:spacing w:val="-4"/>
        </w:rPr>
        <w:t>CAP</w:t>
      </w:r>
      <w:r>
        <w:rPr>
          <w:u w:val="single"/>
        </w:rPr>
        <w:tab/>
      </w:r>
      <w:r>
        <w:rPr>
          <w:u w:val="single"/>
        </w:rPr>
        <w:tab/>
      </w:r>
      <w:r>
        <w:rPr>
          <w:u w:val="single"/>
        </w:rPr>
        <w:tab/>
      </w:r>
      <w:r>
        <w:t xml:space="preserve"> </w:t>
      </w:r>
      <w:r>
        <w:rPr>
          <w:spacing w:val="-4"/>
        </w:rPr>
        <w:t>via</w:t>
      </w:r>
      <w:r>
        <w:rPr>
          <w:u w:val="single"/>
        </w:rPr>
        <w:tab/>
      </w:r>
      <w:r>
        <w:rPr>
          <w:u w:val="single"/>
        </w:rPr>
        <w:tab/>
      </w:r>
      <w:r>
        <w:rPr>
          <w:spacing w:val="-6"/>
        </w:rPr>
        <w:t>n.</w:t>
      </w:r>
      <w:r>
        <w:rPr>
          <w:u w:val="single"/>
        </w:rPr>
        <w:tab/>
      </w:r>
      <w:r>
        <w:rPr>
          <w:u w:val="single"/>
        </w:rPr>
        <w:tab/>
      </w:r>
      <w:r>
        <w:rPr>
          <w:u w:val="single"/>
        </w:rPr>
        <w:tab/>
      </w:r>
      <w:r>
        <w:rPr>
          <w:u w:val="single"/>
        </w:rPr>
        <w:tab/>
      </w:r>
      <w:r>
        <w:t xml:space="preserve"> Codice</w:t>
      </w:r>
      <w:r>
        <w:rPr>
          <w:spacing w:val="-9"/>
        </w:rPr>
        <w:t xml:space="preserve"> </w:t>
      </w:r>
      <w:r>
        <w:t>fiscale</w:t>
      </w:r>
      <w:r>
        <w:rPr>
          <w:u w:val="single"/>
        </w:rPr>
        <w:tab/>
      </w:r>
      <w:r>
        <w:t xml:space="preserve">in qualità di </w:t>
      </w:r>
      <w:r>
        <w:rPr>
          <w:u w:val="single"/>
        </w:rPr>
        <w:tab/>
      </w:r>
      <w:r>
        <w:rPr>
          <w:u w:val="single"/>
        </w:rPr>
        <w:tab/>
      </w:r>
      <w:r>
        <w:rPr>
          <w:u w:val="single"/>
        </w:rPr>
        <w:tab/>
      </w:r>
      <w:r>
        <w:rPr>
          <w:u w:val="single"/>
        </w:rPr>
        <w:tab/>
      </w:r>
      <w:r>
        <w:t xml:space="preserve"> </w:t>
      </w:r>
      <w:r>
        <w:rPr>
          <w:spacing w:val="-2"/>
        </w:rPr>
        <w:t>dell’impresa</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D7A275" w14:textId="77777777" w:rsidR="00F669CC" w:rsidRDefault="004705A1">
      <w:pPr>
        <w:pStyle w:val="Corpotesto"/>
        <w:tabs>
          <w:tab w:val="left" w:pos="5257"/>
          <w:tab w:val="left" w:pos="7141"/>
          <w:tab w:val="left" w:pos="7525"/>
          <w:tab w:val="left" w:pos="9558"/>
        </w:tabs>
        <w:spacing w:before="4" w:line="273" w:lineRule="auto"/>
        <w:ind w:left="538" w:right="802"/>
        <w:jc w:val="both"/>
      </w:pPr>
      <w:r>
        <w:t>con sede in</w:t>
      </w:r>
      <w:r>
        <w:rPr>
          <w:u w:val="single"/>
        </w:rPr>
        <w:tab/>
      </w:r>
      <w:r>
        <w:rPr>
          <w:u w:val="single"/>
        </w:rPr>
        <w:tab/>
      </w:r>
      <w:r>
        <w:rPr>
          <w:u w:val="single"/>
        </w:rPr>
        <w:tab/>
      </w:r>
      <w:r>
        <w:rPr>
          <w:spacing w:val="-4"/>
        </w:rPr>
        <w:t>CAP</w:t>
      </w:r>
      <w:r>
        <w:rPr>
          <w:u w:val="single"/>
        </w:rPr>
        <w:tab/>
      </w:r>
      <w:r>
        <w:t xml:space="preserve"> </w:t>
      </w:r>
      <w:r>
        <w:rPr>
          <w:spacing w:val="-4"/>
        </w:rPr>
        <w:t>via</w:t>
      </w:r>
      <w:r>
        <w:rPr>
          <w:u w:val="single"/>
        </w:rPr>
        <w:tab/>
      </w:r>
      <w:r>
        <w:rPr>
          <w:u w:val="single"/>
        </w:rPr>
        <w:tab/>
      </w:r>
      <w:r>
        <w:rPr>
          <w:spacing w:val="-6"/>
        </w:rPr>
        <w:t>n.</w:t>
      </w:r>
      <w:r>
        <w:rPr>
          <w:u w:val="single"/>
        </w:rPr>
        <w:tab/>
      </w:r>
      <w:r>
        <w:rPr>
          <w:u w:val="single"/>
        </w:rPr>
        <w:tab/>
      </w:r>
      <w:r>
        <w:t xml:space="preserve"> codice</w:t>
      </w:r>
      <w:r>
        <w:rPr>
          <w:spacing w:val="-8"/>
        </w:rPr>
        <w:t xml:space="preserve"> </w:t>
      </w:r>
      <w:r>
        <w:rPr>
          <w:spacing w:val="-2"/>
        </w:rPr>
        <w:t>fiscale</w:t>
      </w:r>
      <w:r>
        <w:rPr>
          <w:u w:val="single"/>
        </w:rPr>
        <w:tab/>
      </w:r>
      <w:r>
        <w:t>Partita</w:t>
      </w:r>
      <w:r>
        <w:rPr>
          <w:spacing w:val="-2"/>
        </w:rPr>
        <w:t xml:space="preserve"> </w:t>
      </w:r>
      <w:r>
        <w:t>IVA</w:t>
      </w:r>
      <w:r>
        <w:rPr>
          <w:spacing w:val="-3"/>
        </w:rPr>
        <w:t xml:space="preserve"> </w:t>
      </w:r>
      <w:r>
        <w:rPr>
          <w:u w:val="single"/>
        </w:rPr>
        <w:tab/>
      </w:r>
      <w:r>
        <w:rPr>
          <w:u w:val="single"/>
        </w:rPr>
        <w:tab/>
      </w:r>
      <w:r>
        <w:rPr>
          <w:u w:val="single"/>
        </w:rPr>
        <w:tab/>
      </w:r>
    </w:p>
    <w:p w14:paraId="1680293D" w14:textId="77777777" w:rsidR="00F669CC" w:rsidRDefault="00F669CC">
      <w:pPr>
        <w:pStyle w:val="Corpotesto"/>
        <w:spacing w:before="142"/>
      </w:pPr>
    </w:p>
    <w:p w14:paraId="4DBACE9E" w14:textId="77777777" w:rsidR="00F669CC" w:rsidRDefault="004705A1">
      <w:pPr>
        <w:pStyle w:val="Corpotesto"/>
        <w:spacing w:before="1"/>
        <w:ind w:left="425"/>
      </w:pPr>
      <w:r>
        <w:t>consapevole</w:t>
      </w:r>
      <w:r>
        <w:rPr>
          <w:spacing w:val="3"/>
        </w:rPr>
        <w:t xml:space="preserve"> </w:t>
      </w:r>
      <w:r>
        <w:t>delle</w:t>
      </w:r>
      <w:r>
        <w:rPr>
          <w:spacing w:val="44"/>
        </w:rPr>
        <w:t xml:space="preserve"> </w:t>
      </w:r>
      <w:r>
        <w:t>sanzioni</w:t>
      </w:r>
      <w:r>
        <w:rPr>
          <w:spacing w:val="49"/>
        </w:rPr>
        <w:t xml:space="preserve"> </w:t>
      </w:r>
      <w:r>
        <w:t>penali</w:t>
      </w:r>
      <w:r>
        <w:rPr>
          <w:spacing w:val="48"/>
        </w:rPr>
        <w:t xml:space="preserve"> </w:t>
      </w:r>
      <w:r>
        <w:t>previste</w:t>
      </w:r>
      <w:r>
        <w:rPr>
          <w:spacing w:val="49"/>
        </w:rPr>
        <w:t xml:space="preserve"> </w:t>
      </w:r>
      <w:r>
        <w:t>dall’articolo</w:t>
      </w:r>
      <w:r>
        <w:rPr>
          <w:spacing w:val="47"/>
        </w:rPr>
        <w:t xml:space="preserve"> </w:t>
      </w:r>
      <w:r>
        <w:t>76</w:t>
      </w:r>
      <w:r>
        <w:rPr>
          <w:spacing w:val="52"/>
        </w:rPr>
        <w:t xml:space="preserve"> </w:t>
      </w:r>
      <w:r>
        <w:t>del</w:t>
      </w:r>
      <w:r>
        <w:rPr>
          <w:spacing w:val="45"/>
        </w:rPr>
        <w:t xml:space="preserve"> </w:t>
      </w:r>
      <w:r>
        <w:t>D.P.R.</w:t>
      </w:r>
      <w:r>
        <w:rPr>
          <w:spacing w:val="46"/>
        </w:rPr>
        <w:t xml:space="preserve"> </w:t>
      </w:r>
      <w:r>
        <w:t>28</w:t>
      </w:r>
      <w:r>
        <w:rPr>
          <w:spacing w:val="49"/>
        </w:rPr>
        <w:t xml:space="preserve"> </w:t>
      </w:r>
      <w:r>
        <w:t>dicembre</w:t>
      </w:r>
      <w:r>
        <w:rPr>
          <w:spacing w:val="47"/>
        </w:rPr>
        <w:t xml:space="preserve"> </w:t>
      </w:r>
      <w:r>
        <w:t>2000,</w:t>
      </w:r>
      <w:r>
        <w:rPr>
          <w:spacing w:val="49"/>
        </w:rPr>
        <w:t xml:space="preserve"> </w:t>
      </w:r>
      <w:r>
        <w:t>n.</w:t>
      </w:r>
      <w:r>
        <w:rPr>
          <w:spacing w:val="45"/>
        </w:rPr>
        <w:t xml:space="preserve"> </w:t>
      </w:r>
      <w:r>
        <w:t>445</w:t>
      </w:r>
      <w:r>
        <w:rPr>
          <w:spacing w:val="34"/>
        </w:rPr>
        <w:t xml:space="preserve"> </w:t>
      </w:r>
      <w:proofErr w:type="spellStart"/>
      <w:r>
        <w:rPr>
          <w:spacing w:val="-2"/>
        </w:rPr>
        <w:t>s.m.i.</w:t>
      </w:r>
      <w:proofErr w:type="spellEnd"/>
    </w:p>
    <w:p w14:paraId="12956BDA" w14:textId="77777777" w:rsidR="00F669CC" w:rsidRDefault="004705A1">
      <w:pPr>
        <w:pStyle w:val="Corpotesto"/>
        <w:spacing w:before="41" w:line="276" w:lineRule="auto"/>
        <w:ind w:left="425" w:right="399"/>
      </w:pPr>
      <w:r>
        <w:t>«Testo</w:t>
      </w:r>
      <w:r>
        <w:rPr>
          <w:spacing w:val="24"/>
        </w:rPr>
        <w:t xml:space="preserve"> </w:t>
      </w:r>
      <w:r>
        <w:t>unico</w:t>
      </w:r>
      <w:r>
        <w:rPr>
          <w:spacing w:val="24"/>
        </w:rPr>
        <w:t xml:space="preserve"> </w:t>
      </w:r>
      <w:r>
        <w:t>delle disposizioni legislative e regolamentari in materia di documentazione</w:t>
      </w:r>
      <w:r>
        <w:rPr>
          <w:spacing w:val="-2"/>
        </w:rPr>
        <w:t xml:space="preserve"> </w:t>
      </w:r>
      <w:r>
        <w:t>amministrativa» per le ipotesi di falsità in atti e dichiarazioni mendaci ivi indicate</w:t>
      </w:r>
    </w:p>
    <w:p w14:paraId="0957459E" w14:textId="77777777" w:rsidR="00F669CC" w:rsidRDefault="00F669CC">
      <w:pPr>
        <w:pStyle w:val="Corpotesto"/>
        <w:spacing w:before="42"/>
      </w:pPr>
    </w:p>
    <w:p w14:paraId="74167372" w14:textId="77777777" w:rsidR="00F669CC" w:rsidRDefault="004705A1">
      <w:pPr>
        <w:spacing w:before="1"/>
        <w:ind w:left="132" w:right="52"/>
        <w:jc w:val="center"/>
        <w:rPr>
          <w:b/>
        </w:rPr>
      </w:pPr>
      <w:r>
        <w:rPr>
          <w:b/>
          <w:spacing w:val="-2"/>
        </w:rPr>
        <w:t>DICHIARA</w:t>
      </w:r>
    </w:p>
    <w:p w14:paraId="1C57CD55" w14:textId="77777777" w:rsidR="00F669CC" w:rsidRDefault="00F669CC">
      <w:pPr>
        <w:pStyle w:val="Corpotesto"/>
        <w:spacing w:before="77"/>
        <w:rPr>
          <w:b/>
        </w:rPr>
      </w:pPr>
    </w:p>
    <w:p w14:paraId="6F6D0586" w14:textId="77777777" w:rsidR="00F669CC" w:rsidRDefault="004705A1">
      <w:pPr>
        <w:pStyle w:val="Paragrafoelenco"/>
        <w:numPr>
          <w:ilvl w:val="0"/>
          <w:numId w:val="2"/>
        </w:numPr>
        <w:tabs>
          <w:tab w:val="left" w:pos="425"/>
        </w:tabs>
        <w:spacing w:line="276" w:lineRule="auto"/>
        <w:ind w:right="312"/>
        <w:jc w:val="left"/>
      </w:pPr>
      <w:r>
        <w:t>di</w:t>
      </w:r>
      <w:r>
        <w:rPr>
          <w:spacing w:val="40"/>
        </w:rPr>
        <w:t xml:space="preserve"> </w:t>
      </w:r>
      <w:r>
        <w:t>avere</w:t>
      </w:r>
      <w:r>
        <w:rPr>
          <w:spacing w:val="40"/>
        </w:rPr>
        <w:t xml:space="preserve"> </w:t>
      </w:r>
      <w:r>
        <w:t>preso</w:t>
      </w:r>
      <w:r>
        <w:rPr>
          <w:spacing w:val="40"/>
        </w:rPr>
        <w:t xml:space="preserve"> </w:t>
      </w:r>
      <w:r>
        <w:t>visione</w:t>
      </w:r>
      <w:r>
        <w:rPr>
          <w:spacing w:val="40"/>
        </w:rPr>
        <w:t xml:space="preserve"> </w:t>
      </w:r>
      <w:r>
        <w:t>dei</w:t>
      </w:r>
      <w:r>
        <w:rPr>
          <w:spacing w:val="40"/>
        </w:rPr>
        <w:t xml:space="preserve"> </w:t>
      </w:r>
      <w:r>
        <w:t>documenti</w:t>
      </w:r>
      <w:r>
        <w:rPr>
          <w:spacing w:val="40"/>
        </w:rPr>
        <w:t xml:space="preserve"> </w:t>
      </w:r>
      <w:r>
        <w:t>tecnici,</w:t>
      </w:r>
      <w:r>
        <w:rPr>
          <w:spacing w:val="40"/>
        </w:rPr>
        <w:t xml:space="preserve"> </w:t>
      </w:r>
      <w:r>
        <w:t>progettuali</w:t>
      </w:r>
      <w:r>
        <w:rPr>
          <w:spacing w:val="40"/>
        </w:rPr>
        <w:t xml:space="preserve"> </w:t>
      </w:r>
      <w:r>
        <w:t>ed</w:t>
      </w:r>
      <w:r>
        <w:rPr>
          <w:spacing w:val="40"/>
        </w:rPr>
        <w:t xml:space="preserve"> </w:t>
      </w:r>
      <w:r>
        <w:t>amministrativi</w:t>
      </w:r>
      <w:r>
        <w:rPr>
          <w:spacing w:val="40"/>
        </w:rPr>
        <w:t xml:space="preserve"> </w:t>
      </w:r>
      <w:r>
        <w:t>legati</w:t>
      </w:r>
      <w:r>
        <w:rPr>
          <w:spacing w:val="40"/>
        </w:rPr>
        <w:t xml:space="preserve"> </w:t>
      </w:r>
      <w:r>
        <w:t>alla</w:t>
      </w:r>
      <w:r>
        <w:rPr>
          <w:spacing w:val="40"/>
        </w:rPr>
        <w:t xml:space="preserve"> </w:t>
      </w:r>
      <w:r>
        <w:t>pubblicazione</w:t>
      </w:r>
      <w:r>
        <w:rPr>
          <w:spacing w:val="40"/>
        </w:rPr>
        <w:t xml:space="preserve"> </w:t>
      </w:r>
      <w:r>
        <w:t>in oggetto e delle relative condizioni;</w:t>
      </w:r>
    </w:p>
    <w:p w14:paraId="4479E91B" w14:textId="77777777" w:rsidR="00F669CC" w:rsidRDefault="00F669CC">
      <w:pPr>
        <w:pStyle w:val="Corpotesto"/>
        <w:spacing w:before="40"/>
      </w:pPr>
    </w:p>
    <w:p w14:paraId="13F07B5E" w14:textId="77777777" w:rsidR="00F669CC" w:rsidRDefault="004705A1">
      <w:pPr>
        <w:pStyle w:val="Paragrafoelenco"/>
        <w:numPr>
          <w:ilvl w:val="0"/>
          <w:numId w:val="2"/>
        </w:numPr>
        <w:tabs>
          <w:tab w:val="left" w:pos="425"/>
        </w:tabs>
        <w:spacing w:before="1"/>
        <w:jc w:val="left"/>
      </w:pPr>
      <w:r>
        <w:t>di</w:t>
      </w:r>
      <w:r>
        <w:rPr>
          <w:spacing w:val="-6"/>
        </w:rPr>
        <w:t xml:space="preserve"> </w:t>
      </w:r>
      <w:r>
        <w:t>aver</w:t>
      </w:r>
      <w:r>
        <w:rPr>
          <w:spacing w:val="-3"/>
        </w:rPr>
        <w:t xml:space="preserve"> </w:t>
      </w:r>
      <w:r>
        <w:t>preso</w:t>
      </w:r>
      <w:r>
        <w:rPr>
          <w:spacing w:val="-3"/>
        </w:rPr>
        <w:t xml:space="preserve"> </w:t>
      </w:r>
      <w:r>
        <w:t>visione</w:t>
      </w:r>
      <w:r>
        <w:rPr>
          <w:spacing w:val="-5"/>
        </w:rPr>
        <w:t xml:space="preserve"> </w:t>
      </w:r>
      <w:r>
        <w:t>in</w:t>
      </w:r>
      <w:r>
        <w:rPr>
          <w:spacing w:val="-3"/>
        </w:rPr>
        <w:t xml:space="preserve"> </w:t>
      </w:r>
      <w:r>
        <w:t>apposito</w:t>
      </w:r>
      <w:r>
        <w:rPr>
          <w:spacing w:val="-3"/>
        </w:rPr>
        <w:t xml:space="preserve"> </w:t>
      </w:r>
      <w:r>
        <w:t>sopralluogo</w:t>
      </w:r>
      <w:r>
        <w:rPr>
          <w:spacing w:val="-2"/>
        </w:rPr>
        <w:t xml:space="preserve"> </w:t>
      </w:r>
      <w:r>
        <w:t>dello</w:t>
      </w:r>
      <w:r>
        <w:rPr>
          <w:spacing w:val="-3"/>
        </w:rPr>
        <w:t xml:space="preserve"> </w:t>
      </w:r>
      <w:r>
        <w:t>stato</w:t>
      </w:r>
      <w:r>
        <w:rPr>
          <w:spacing w:val="-2"/>
        </w:rPr>
        <w:t xml:space="preserve"> </w:t>
      </w:r>
      <w:r>
        <w:t>dei</w:t>
      </w:r>
      <w:r>
        <w:rPr>
          <w:spacing w:val="-3"/>
        </w:rPr>
        <w:t xml:space="preserve"> </w:t>
      </w:r>
      <w:r>
        <w:rPr>
          <w:spacing w:val="-2"/>
        </w:rPr>
        <w:t>luoghi;</w:t>
      </w:r>
    </w:p>
    <w:p w14:paraId="0BB96E5D" w14:textId="77777777" w:rsidR="00F669CC" w:rsidRDefault="00F669CC">
      <w:pPr>
        <w:pStyle w:val="Corpotesto"/>
        <w:spacing w:before="223"/>
      </w:pPr>
    </w:p>
    <w:p w14:paraId="63CB9583" w14:textId="77777777" w:rsidR="00F669CC" w:rsidRDefault="004705A1">
      <w:pPr>
        <w:pStyle w:val="Paragrafoelenco"/>
        <w:numPr>
          <w:ilvl w:val="0"/>
          <w:numId w:val="2"/>
        </w:numPr>
        <w:tabs>
          <w:tab w:val="left" w:pos="425"/>
        </w:tabs>
        <w:spacing w:before="1"/>
        <w:ind w:hanging="363"/>
        <w:jc w:val="left"/>
      </w:pPr>
      <w:r>
        <w:t>di</w:t>
      </w:r>
      <w:r>
        <w:rPr>
          <w:spacing w:val="-5"/>
        </w:rPr>
        <w:t xml:space="preserve"> </w:t>
      </w:r>
      <w:r>
        <w:t>avere</w:t>
      </w:r>
      <w:r>
        <w:rPr>
          <w:spacing w:val="-6"/>
        </w:rPr>
        <w:t xml:space="preserve"> </w:t>
      </w:r>
      <w:r>
        <w:t>piena</w:t>
      </w:r>
      <w:r>
        <w:rPr>
          <w:spacing w:val="-6"/>
        </w:rPr>
        <w:t xml:space="preserve"> </w:t>
      </w:r>
      <w:r>
        <w:t>conoscenza</w:t>
      </w:r>
      <w:r>
        <w:rPr>
          <w:spacing w:val="-9"/>
        </w:rPr>
        <w:t xml:space="preserve"> </w:t>
      </w:r>
      <w:r>
        <w:t>dello</w:t>
      </w:r>
      <w:r>
        <w:rPr>
          <w:spacing w:val="-2"/>
        </w:rPr>
        <w:t xml:space="preserve"> </w:t>
      </w:r>
      <w:r>
        <w:t>stato di</w:t>
      </w:r>
      <w:r>
        <w:rPr>
          <w:spacing w:val="-3"/>
        </w:rPr>
        <w:t xml:space="preserve"> </w:t>
      </w:r>
      <w:r>
        <w:t>fatto e</w:t>
      </w:r>
      <w:r>
        <w:rPr>
          <w:spacing w:val="-7"/>
        </w:rPr>
        <w:t xml:space="preserve"> </w:t>
      </w:r>
      <w:r>
        <w:t>di</w:t>
      </w:r>
      <w:r>
        <w:rPr>
          <w:spacing w:val="-5"/>
        </w:rPr>
        <w:t xml:space="preserve"> </w:t>
      </w:r>
      <w:r>
        <w:t>diritto</w:t>
      </w:r>
      <w:r>
        <w:rPr>
          <w:spacing w:val="-3"/>
        </w:rPr>
        <w:t xml:space="preserve"> </w:t>
      </w:r>
      <w:r>
        <w:t>in</w:t>
      </w:r>
      <w:r>
        <w:rPr>
          <w:spacing w:val="-5"/>
        </w:rPr>
        <w:t xml:space="preserve"> </w:t>
      </w:r>
      <w:r>
        <w:t>cui</w:t>
      </w:r>
      <w:r>
        <w:rPr>
          <w:spacing w:val="-5"/>
        </w:rPr>
        <w:t xml:space="preserve"> </w:t>
      </w:r>
      <w:r>
        <w:t>si</w:t>
      </w:r>
      <w:r>
        <w:rPr>
          <w:spacing w:val="-8"/>
        </w:rPr>
        <w:t xml:space="preserve"> </w:t>
      </w:r>
      <w:r>
        <w:t>trovano</w:t>
      </w:r>
      <w:r>
        <w:rPr>
          <w:spacing w:val="-5"/>
        </w:rPr>
        <w:t xml:space="preserve"> </w:t>
      </w:r>
      <w:r>
        <w:t>i</w:t>
      </w:r>
      <w:r>
        <w:rPr>
          <w:spacing w:val="-2"/>
        </w:rPr>
        <w:t xml:space="preserve"> luoghi;</w:t>
      </w:r>
    </w:p>
    <w:p w14:paraId="1433B77B" w14:textId="77777777" w:rsidR="00F669CC" w:rsidRDefault="00F669CC">
      <w:pPr>
        <w:pStyle w:val="Corpotesto"/>
        <w:spacing w:before="221"/>
      </w:pPr>
    </w:p>
    <w:p w14:paraId="1F12AAF3" w14:textId="77777777" w:rsidR="00F669CC" w:rsidRDefault="004705A1">
      <w:pPr>
        <w:pStyle w:val="Paragrafoelenco"/>
        <w:numPr>
          <w:ilvl w:val="0"/>
          <w:numId w:val="2"/>
        </w:numPr>
        <w:tabs>
          <w:tab w:val="left" w:pos="425"/>
          <w:tab w:val="left" w:pos="10144"/>
        </w:tabs>
        <w:ind w:hanging="363"/>
        <w:jc w:val="left"/>
      </w:pPr>
      <w:r>
        <w:t>l’iscrizione</w:t>
      </w:r>
      <w:r>
        <w:rPr>
          <w:spacing w:val="-8"/>
        </w:rPr>
        <w:t xml:space="preserve"> </w:t>
      </w:r>
      <w:r>
        <w:t>al</w:t>
      </w:r>
      <w:r>
        <w:rPr>
          <w:spacing w:val="-9"/>
        </w:rPr>
        <w:t xml:space="preserve"> </w:t>
      </w:r>
      <w:r>
        <w:t>registro</w:t>
      </w:r>
      <w:r>
        <w:rPr>
          <w:spacing w:val="-7"/>
        </w:rPr>
        <w:t xml:space="preserve"> </w:t>
      </w:r>
      <w:r>
        <w:t>imprese</w:t>
      </w:r>
      <w:r>
        <w:rPr>
          <w:spacing w:val="-5"/>
        </w:rPr>
        <w:t xml:space="preserve"> </w:t>
      </w:r>
      <w:r>
        <w:t>tenuto</w:t>
      </w:r>
      <w:r>
        <w:rPr>
          <w:spacing w:val="-7"/>
        </w:rPr>
        <w:t xml:space="preserve"> </w:t>
      </w:r>
      <w:r>
        <w:t>dalla</w:t>
      </w:r>
      <w:r>
        <w:rPr>
          <w:spacing w:val="-11"/>
        </w:rPr>
        <w:t xml:space="preserve"> </w:t>
      </w:r>
      <w:r>
        <w:t>C.C.I.A.A.</w:t>
      </w:r>
      <w:r>
        <w:rPr>
          <w:spacing w:val="-12"/>
        </w:rPr>
        <w:t xml:space="preserve"> </w:t>
      </w:r>
      <w:r>
        <w:t>di</w:t>
      </w:r>
      <w:r>
        <w:rPr>
          <w:spacing w:val="-4"/>
        </w:rPr>
        <w:t xml:space="preserve"> </w:t>
      </w:r>
      <w:r>
        <w:rPr>
          <w:u w:val="single"/>
        </w:rPr>
        <w:tab/>
      </w:r>
    </w:p>
    <w:p w14:paraId="2A34E7C6" w14:textId="77777777" w:rsidR="00F669CC" w:rsidRDefault="004705A1">
      <w:pPr>
        <w:pStyle w:val="Corpotesto"/>
        <w:spacing w:before="87"/>
        <w:rPr>
          <w:sz w:val="20"/>
        </w:rPr>
      </w:pPr>
      <w:r>
        <w:rPr>
          <w:noProof/>
          <w:sz w:val="20"/>
        </w:rPr>
        <mc:AlternateContent>
          <mc:Choice Requires="wps">
            <w:drawing>
              <wp:anchor distT="0" distB="0" distL="0" distR="0" simplePos="0" relativeHeight="487587840" behindDoc="1" locked="0" layoutInCell="1" allowOverlap="1" wp14:anchorId="01502E0F" wp14:editId="7C039E22">
                <wp:simplePos x="0" y="0"/>
                <wp:positionH relativeFrom="page">
                  <wp:posOffset>719327</wp:posOffset>
                </wp:positionH>
                <wp:positionV relativeFrom="paragraph">
                  <wp:posOffset>225509</wp:posOffset>
                </wp:positionV>
                <wp:extent cx="60496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64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DAD1F" id="Graphic 3" o:spid="_x0000_s1026" style="position:absolute;margin-left:56.65pt;margin-top:17.75pt;width:476.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CmEAIAAFsEAAAOAAAAZHJzL2Uyb0RvYy54bWysVMFu2zAMvQ/YPwi6L06CLFuNOMXQoMOA&#10;oivQFDsrshwbk0WNVOL070fJdpJ1t2E+CJT4RD7yUV7dnlorjgapAVfI2WQqhXEaysbtC/myvf/w&#10;WQoKypXKgjOFfDUkb9fv3606n5s51GBLg4KDOMo7X8g6BJ9nGenatIom4I1jZwXYqsBb3Gclqo6j&#10;tzabT6fLrAMsPYI2RHy66Z1yneJXldHhe1WRCcIWkrmFtGJad3HN1iuV71H5utEDDfUPLFrVOE56&#10;DrVRQYkDNn+FahuNQFCFiYY2g6pqtEk1cDWz6ZtqnmvlTaqFm0P+3Cb6f2H14/HZP2GkTv4B9E/i&#10;jmSdp/zsiRsaMKcK24hl4uKUuvh67qI5BaH5cDld3CwXH6XQ7JvNP6UmZyof7+oDha8GUhx1fKDQ&#10;a1COlqpHS5/caCIrGTW0ScMgBWuIUrCGu15Dr0K8F8lFU3QXIvGshaPZQvKGN8yZ2sVr3TXqXMpY&#10;JWN7BBsxDfeqN1Jqtq+Lsy6yuJktFmk0CGxT3jfWRhaE+92dRXFUcTDTF+vgCH/APFLYKKp7XHIN&#10;MOsGnXppokg7KF+fUHQ8zYWkXweFRgr7zfG4xNEfDRyN3WhgsHeQHkhqEOfcnn4o9CKmL2RgZR9h&#10;HEaVj6LF0s/YeNPBl0OAqomKphnqGQ0bnuBU4PDa4hO53ifU5Z+w/g0AAP//AwBQSwMEFAAGAAgA&#10;AAAhAI4zMzjfAAAACgEAAA8AAABkcnMvZG93bnJldi54bWxMj1FLwzAUhd8F/0O4gi/iklnajdp0&#10;iOiToNgNwbesuTZlyU1psq3+e9Mn93jO/Tj3nGozOctOOIbek4TlQgBDar3uqZOw277er4GFqEgr&#10;6wkl/GKATX19ValS+zN94qmJHUshFEolwcQ4lJyH1qBTYeEHpHT78aNTMcmx43pU5xTuLH8QouBO&#10;9ZQ+GDXgs8H20BydhCZ+vIj825rDbvv2he96bVd3rZS3N9PTI7CIU/yHYa6fqkOdOu39kXRgNull&#10;liVUQpbnwGZAFEVat5+dFfC64pcT6j8AAAD//wMAUEsBAi0AFAAGAAgAAAAhALaDOJL+AAAA4QEA&#10;ABMAAAAAAAAAAAAAAAAAAAAAAFtDb250ZW50X1R5cGVzXS54bWxQSwECLQAUAAYACAAAACEAOP0h&#10;/9YAAACUAQAACwAAAAAAAAAAAAAAAAAvAQAAX3JlbHMvLnJlbHNQSwECLQAUAAYACAAAACEA2IfQ&#10;phACAABbBAAADgAAAAAAAAAAAAAAAAAuAgAAZHJzL2Uyb0RvYy54bWxQSwECLQAUAAYACAAAACEA&#10;jjMzON8AAAAKAQAADwAAAAAAAAAAAAAAAABqBAAAZHJzL2Rvd25yZXYueG1sUEsFBgAAAAAEAAQA&#10;8wAAAHYFAAAAAA==&#10;" path="m,l6049645,e" filled="f" strokeweight=".72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1D67065" wp14:editId="0AA2A33E">
                <wp:simplePos x="0" y="0"/>
                <wp:positionH relativeFrom="page">
                  <wp:posOffset>719327</wp:posOffset>
                </wp:positionH>
                <wp:positionV relativeFrom="paragraph">
                  <wp:posOffset>464777</wp:posOffset>
                </wp:positionV>
                <wp:extent cx="6049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64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73445" id="Graphic 4" o:spid="_x0000_s1026" style="position:absolute;margin-left:56.65pt;margin-top:36.6pt;width:476.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CmEAIAAFsEAAAOAAAAZHJzL2Uyb0RvYy54bWysVMFu2zAMvQ/YPwi6L06CLFuNOMXQoMOA&#10;oivQFDsrshwbk0WNVOL070fJdpJ1t2E+CJT4RD7yUV7dnlorjgapAVfI2WQqhXEaysbtC/myvf/w&#10;WQoKypXKgjOFfDUkb9fv3606n5s51GBLg4KDOMo7X8g6BJ9nGenatIom4I1jZwXYqsBb3Gclqo6j&#10;tzabT6fLrAMsPYI2RHy66Z1yneJXldHhe1WRCcIWkrmFtGJad3HN1iuV71H5utEDDfUPLFrVOE56&#10;DrVRQYkDNn+FahuNQFCFiYY2g6pqtEk1cDWz6ZtqnmvlTaqFm0P+3Cb6f2H14/HZP2GkTv4B9E/i&#10;jmSdp/zsiRsaMKcK24hl4uKUuvh67qI5BaH5cDld3CwXH6XQ7JvNP6UmZyof7+oDha8GUhx1fKDQ&#10;a1COlqpHS5/caCIrGTW0ScMgBWuIUrCGu15Dr0K8F8lFU3QXIvGshaPZQvKGN8yZ2sVr3TXqXMpY&#10;JWN7BBsxDfeqN1Jqtq+Lsy6yuJktFmk0CGxT3jfWRhaE+92dRXFUcTDTF+vgCH/APFLYKKp7XHIN&#10;MOsGnXppokg7KF+fUHQ8zYWkXweFRgr7zfG4xNEfDRyN3WhgsHeQHkhqEOfcnn4o9CKmL2RgZR9h&#10;HEaVj6LF0s/YeNPBl0OAqomKphnqGQ0bnuBU4PDa4hO53ifU5Z+w/g0AAP//AwBQSwMEFAAGAAgA&#10;AAAhAL1tCEPfAAAACgEAAA8AAABkcnMvZG93bnJldi54bWxMj8FOwzAQRO9I/IO1SFwQtdtAWqVx&#10;KoTghAQirZC4ufE2jmqvo9htw9/jnOA4s0+zM+VmdJadcQidJwnzmQCG1HjdUStht329XwELUZFW&#10;1hNK+MEAm+r6qlSF9hf6xHMdW5ZCKBRKgomxLzgPjUGnwsz3SOl28INTMcmh5XpQlxTuLF8IkXOn&#10;OkofjOrx2WBzrE9OQh0/XsTjtzXH3fbtC9/1yi7vGilvb8anNbCIY/yDYaqfqkOVOu39iXRgNul5&#10;liVUwjJbAJsAkedp3X5yHoBXJf8/ofoFAAD//wMAUEsBAi0AFAAGAAgAAAAhALaDOJL+AAAA4QEA&#10;ABMAAAAAAAAAAAAAAAAAAAAAAFtDb250ZW50X1R5cGVzXS54bWxQSwECLQAUAAYACAAAACEAOP0h&#10;/9YAAACUAQAACwAAAAAAAAAAAAAAAAAvAQAAX3JlbHMvLnJlbHNQSwECLQAUAAYACAAAACEA2IfQ&#10;phACAABbBAAADgAAAAAAAAAAAAAAAAAuAgAAZHJzL2Uyb0RvYy54bWxQSwECLQAUAAYACAAAACEA&#10;vW0IQ98AAAAKAQAADwAAAAAAAAAAAAAAAABqBAAAZHJzL2Rvd25yZXYueG1sUEsFBgAAAAAEAAQA&#10;8wAAAHYFAAAAAA==&#10;" path="m,l6049645,e" filled="f" strokeweight=".72pt">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1C5D3F1E" wp14:editId="404B2137">
                <wp:simplePos x="0" y="0"/>
                <wp:positionH relativeFrom="page">
                  <wp:posOffset>719327</wp:posOffset>
                </wp:positionH>
                <wp:positionV relativeFrom="paragraph">
                  <wp:posOffset>705569</wp:posOffset>
                </wp:positionV>
                <wp:extent cx="60496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64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3937A7" id="Graphic 5" o:spid="_x0000_s1026" style="position:absolute;margin-left:56.65pt;margin-top:55.55pt;width:476.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CmEAIAAFsEAAAOAAAAZHJzL2Uyb0RvYy54bWysVMFu2zAMvQ/YPwi6L06CLFuNOMXQoMOA&#10;oivQFDsrshwbk0WNVOL070fJdpJ1t2E+CJT4RD7yUV7dnlorjgapAVfI2WQqhXEaysbtC/myvf/w&#10;WQoKypXKgjOFfDUkb9fv3606n5s51GBLg4KDOMo7X8g6BJ9nGenatIom4I1jZwXYqsBb3Gclqo6j&#10;tzabT6fLrAMsPYI2RHy66Z1yneJXldHhe1WRCcIWkrmFtGJad3HN1iuV71H5utEDDfUPLFrVOE56&#10;DrVRQYkDNn+FahuNQFCFiYY2g6pqtEk1cDWz6ZtqnmvlTaqFm0P+3Cb6f2H14/HZP2GkTv4B9E/i&#10;jmSdp/zsiRsaMKcK24hl4uKUuvh67qI5BaH5cDld3CwXH6XQ7JvNP6UmZyof7+oDha8GUhx1fKDQ&#10;a1COlqpHS5/caCIrGTW0ScMgBWuIUrCGu15Dr0K8F8lFU3QXIvGshaPZQvKGN8yZ2sVr3TXqXMpY&#10;JWN7BBsxDfeqN1Jqtq+Lsy6yuJktFmk0CGxT3jfWRhaE+92dRXFUcTDTF+vgCH/APFLYKKp7XHIN&#10;MOsGnXppokg7KF+fUHQ8zYWkXweFRgr7zfG4xNEfDRyN3WhgsHeQHkhqEOfcnn4o9CKmL2RgZR9h&#10;HEaVj6LF0s/YeNPBl0OAqomKphnqGQ0bnuBU4PDa4hO53ifU5Z+w/g0AAP//AwBQSwMEFAAGAAgA&#10;AAAhAI1CoInfAAAADAEAAA8AAABkcnMvZG93bnJldi54bWxMj09Lw0AQxe+C32EZwYvY3RiMJWZT&#10;RPQkKKal0Ns2O2ZD90/Ibtv47Z140du8mceb36tWk7PshGPsg5eQLQQw9G3Qve8kbNavt0tgMSmv&#10;lQ0eJXxjhFV9eVGpUoez/8RTkzpGIT6WSoJJaSg5j61Bp+IiDOjp9hVGpxLJseN6VGcKd5bfCVFw&#10;p3pPH4wa8Nlge2iOTkKTPl7E/c6aw2b9tsV3vbQPN62U11fT0yOwhFP6M8OMT+hQE9M+HL2OzJLO&#10;8pys85BlwGaHKAqqt/9d5cDriv8vUf8AAAD//wMAUEsBAi0AFAAGAAgAAAAhALaDOJL+AAAA4QEA&#10;ABMAAAAAAAAAAAAAAAAAAAAAAFtDb250ZW50X1R5cGVzXS54bWxQSwECLQAUAAYACAAAACEAOP0h&#10;/9YAAACUAQAACwAAAAAAAAAAAAAAAAAvAQAAX3JlbHMvLnJlbHNQSwECLQAUAAYACAAAACEA2IfQ&#10;phACAABbBAAADgAAAAAAAAAAAAAAAAAuAgAAZHJzL2Uyb0RvYy54bWxQSwECLQAUAAYACAAAACEA&#10;jUKgid8AAAAMAQAADwAAAAAAAAAAAAAAAABqBAAAZHJzL2Rvd25yZXYueG1sUEsFBgAAAAAEAAQA&#10;8wAAAHYFAAAAAA==&#10;" path="m,l6049645,e" filled="f" strokeweight=".72pt">
                <v:path arrowok="t"/>
                <w10:wrap type="topAndBottom" anchorx="page"/>
              </v:shape>
            </w:pict>
          </mc:Fallback>
        </mc:AlternateContent>
      </w:r>
    </w:p>
    <w:p w14:paraId="4AAC52F2" w14:textId="77777777" w:rsidR="00F669CC" w:rsidRDefault="00F669CC">
      <w:pPr>
        <w:pStyle w:val="Corpotesto"/>
        <w:spacing w:before="101"/>
        <w:rPr>
          <w:sz w:val="20"/>
        </w:rPr>
      </w:pPr>
    </w:p>
    <w:p w14:paraId="4FF6FAB6" w14:textId="77777777" w:rsidR="00F669CC" w:rsidRDefault="00F669CC">
      <w:pPr>
        <w:pStyle w:val="Corpotesto"/>
        <w:spacing w:before="103"/>
        <w:rPr>
          <w:sz w:val="20"/>
        </w:rPr>
      </w:pPr>
    </w:p>
    <w:p w14:paraId="50FCE811" w14:textId="77777777" w:rsidR="00F669CC" w:rsidRDefault="00F669CC">
      <w:pPr>
        <w:pStyle w:val="Corpotesto"/>
        <w:spacing w:before="136"/>
      </w:pPr>
    </w:p>
    <w:p w14:paraId="115FA6C0" w14:textId="77777777" w:rsidR="00F669CC" w:rsidRDefault="004705A1">
      <w:pPr>
        <w:pStyle w:val="Paragrafoelenco"/>
        <w:numPr>
          <w:ilvl w:val="0"/>
          <w:numId w:val="2"/>
        </w:numPr>
        <w:tabs>
          <w:tab w:val="left" w:pos="425"/>
        </w:tabs>
        <w:spacing w:line="276" w:lineRule="auto"/>
        <w:ind w:right="490"/>
        <w:jc w:val="left"/>
      </w:pPr>
      <w:r>
        <w:t>di</w:t>
      </w:r>
      <w:r>
        <w:rPr>
          <w:spacing w:val="29"/>
        </w:rPr>
        <w:t xml:space="preserve"> </w:t>
      </w:r>
      <w:r>
        <w:t>essere</w:t>
      </w:r>
      <w:r>
        <w:rPr>
          <w:spacing w:val="30"/>
        </w:rPr>
        <w:t xml:space="preserve"> </w:t>
      </w:r>
      <w:r>
        <w:t>in</w:t>
      </w:r>
      <w:r>
        <w:rPr>
          <w:spacing w:val="29"/>
        </w:rPr>
        <w:t xml:space="preserve"> </w:t>
      </w:r>
      <w:r>
        <w:t>possesso</w:t>
      </w:r>
      <w:r>
        <w:rPr>
          <w:spacing w:val="33"/>
        </w:rPr>
        <w:t xml:space="preserve"> </w:t>
      </w:r>
      <w:r>
        <w:t>dei</w:t>
      </w:r>
      <w:r>
        <w:rPr>
          <w:spacing w:val="23"/>
        </w:rPr>
        <w:t xml:space="preserve"> </w:t>
      </w:r>
      <w:r>
        <w:t>seguenti</w:t>
      </w:r>
      <w:r>
        <w:rPr>
          <w:spacing w:val="32"/>
        </w:rPr>
        <w:t xml:space="preserve"> </w:t>
      </w:r>
      <w:r>
        <w:t>requisiti</w:t>
      </w:r>
      <w:r>
        <w:rPr>
          <w:spacing w:val="27"/>
        </w:rPr>
        <w:t xml:space="preserve"> </w:t>
      </w:r>
      <w:r>
        <w:t>minimi</w:t>
      </w:r>
      <w:r>
        <w:rPr>
          <w:spacing w:val="25"/>
        </w:rPr>
        <w:t xml:space="preserve"> </w:t>
      </w:r>
      <w:r>
        <w:t>al</w:t>
      </w:r>
      <w:r>
        <w:rPr>
          <w:spacing w:val="30"/>
        </w:rPr>
        <w:t xml:space="preserve"> </w:t>
      </w:r>
      <w:r>
        <w:t>momento</w:t>
      </w:r>
      <w:r>
        <w:rPr>
          <w:spacing w:val="32"/>
        </w:rPr>
        <w:t xml:space="preserve"> </w:t>
      </w:r>
      <w:r>
        <w:t>della</w:t>
      </w:r>
      <w:r>
        <w:rPr>
          <w:spacing w:val="29"/>
        </w:rPr>
        <w:t xml:space="preserve"> </w:t>
      </w:r>
      <w:r>
        <w:t>presentazione</w:t>
      </w:r>
      <w:r>
        <w:rPr>
          <w:spacing w:val="34"/>
        </w:rPr>
        <w:t xml:space="preserve"> </w:t>
      </w:r>
      <w:r>
        <w:t>dell’istanza</w:t>
      </w:r>
      <w:r>
        <w:rPr>
          <w:spacing w:val="30"/>
        </w:rPr>
        <w:t xml:space="preserve"> </w:t>
      </w:r>
      <w:r>
        <w:t>per</w:t>
      </w:r>
      <w:r>
        <w:rPr>
          <w:spacing w:val="32"/>
        </w:rPr>
        <w:t xml:space="preserve"> </w:t>
      </w:r>
      <w:r>
        <w:t>la partecipazione alla presente procedura di cui alla L.R. n. 38 del 29 dicembre 2006:</w:t>
      </w:r>
    </w:p>
    <w:p w14:paraId="1D8CCDAC" w14:textId="77777777" w:rsidR="00F669CC" w:rsidRDefault="004705A1">
      <w:pPr>
        <w:pStyle w:val="Paragrafoelenco"/>
        <w:numPr>
          <w:ilvl w:val="1"/>
          <w:numId w:val="2"/>
        </w:numPr>
        <w:tabs>
          <w:tab w:val="left" w:pos="1143"/>
        </w:tabs>
        <w:spacing w:before="6"/>
        <w:ind w:left="1143" w:hanging="358"/>
      </w:pPr>
      <w:r>
        <w:t>Requisiti</w:t>
      </w:r>
      <w:r>
        <w:rPr>
          <w:spacing w:val="-5"/>
        </w:rPr>
        <w:t xml:space="preserve"> </w:t>
      </w:r>
      <w:r>
        <w:rPr>
          <w:spacing w:val="-2"/>
        </w:rPr>
        <w:t>generali:</w:t>
      </w:r>
    </w:p>
    <w:p w14:paraId="3DBB029F" w14:textId="77777777" w:rsidR="00F669CC" w:rsidRDefault="004705A1">
      <w:pPr>
        <w:pStyle w:val="Paragrafoelenco"/>
        <w:numPr>
          <w:ilvl w:val="2"/>
          <w:numId w:val="2"/>
        </w:numPr>
        <w:tabs>
          <w:tab w:val="left" w:pos="1145"/>
        </w:tabs>
        <w:spacing w:before="36"/>
        <w:jc w:val="left"/>
      </w:pPr>
      <w:r>
        <w:t>non</w:t>
      </w:r>
      <w:r>
        <w:rPr>
          <w:spacing w:val="2"/>
        </w:rPr>
        <w:t xml:space="preserve"> </w:t>
      </w:r>
      <w:r>
        <w:t>trovarsi</w:t>
      </w:r>
      <w:r>
        <w:rPr>
          <w:spacing w:val="5"/>
        </w:rPr>
        <w:t xml:space="preserve"> </w:t>
      </w:r>
      <w:r>
        <w:t>in</w:t>
      </w:r>
      <w:r>
        <w:rPr>
          <w:spacing w:val="4"/>
        </w:rPr>
        <w:t xml:space="preserve"> </w:t>
      </w:r>
      <w:r>
        <w:t>alcune</w:t>
      </w:r>
      <w:r>
        <w:rPr>
          <w:spacing w:val="7"/>
        </w:rPr>
        <w:t xml:space="preserve"> </w:t>
      </w:r>
      <w:r>
        <w:t>delle</w:t>
      </w:r>
      <w:r>
        <w:rPr>
          <w:spacing w:val="5"/>
        </w:rPr>
        <w:t xml:space="preserve"> </w:t>
      </w:r>
      <w:r>
        <w:t>situazioni</w:t>
      </w:r>
      <w:r>
        <w:rPr>
          <w:spacing w:val="5"/>
        </w:rPr>
        <w:t xml:space="preserve"> </w:t>
      </w:r>
      <w:r>
        <w:t>che</w:t>
      </w:r>
      <w:r>
        <w:rPr>
          <w:spacing w:val="5"/>
        </w:rPr>
        <w:t xml:space="preserve"> </w:t>
      </w:r>
      <w:r>
        <w:t>precludono</w:t>
      </w:r>
      <w:r>
        <w:rPr>
          <w:spacing w:val="7"/>
        </w:rPr>
        <w:t xml:space="preserve"> </w:t>
      </w:r>
      <w:r>
        <w:t>la</w:t>
      </w:r>
      <w:r>
        <w:rPr>
          <w:spacing w:val="5"/>
        </w:rPr>
        <w:t xml:space="preserve"> </w:t>
      </w:r>
      <w:r>
        <w:t>partecipazione</w:t>
      </w:r>
      <w:r>
        <w:rPr>
          <w:spacing w:val="6"/>
        </w:rPr>
        <w:t xml:space="preserve"> </w:t>
      </w:r>
      <w:r>
        <w:t>alle</w:t>
      </w:r>
      <w:r>
        <w:rPr>
          <w:spacing w:val="6"/>
        </w:rPr>
        <w:t xml:space="preserve"> </w:t>
      </w:r>
      <w:r>
        <w:t>gare</w:t>
      </w:r>
      <w:r>
        <w:rPr>
          <w:spacing w:val="2"/>
        </w:rPr>
        <w:t xml:space="preserve"> </w:t>
      </w:r>
      <w:r>
        <w:t>ai</w:t>
      </w:r>
      <w:r>
        <w:rPr>
          <w:spacing w:val="7"/>
        </w:rPr>
        <w:t xml:space="preserve"> </w:t>
      </w:r>
      <w:r>
        <w:t>sensi</w:t>
      </w:r>
      <w:r>
        <w:rPr>
          <w:spacing w:val="4"/>
        </w:rPr>
        <w:t xml:space="preserve"> </w:t>
      </w:r>
      <w:r>
        <w:rPr>
          <w:spacing w:val="-2"/>
        </w:rPr>
        <w:t>dell’art.</w:t>
      </w:r>
    </w:p>
    <w:p w14:paraId="4A605E02" w14:textId="77777777" w:rsidR="00F669CC" w:rsidRDefault="004705A1">
      <w:pPr>
        <w:pStyle w:val="Corpotesto"/>
        <w:spacing w:before="36"/>
        <w:ind w:left="1145"/>
      </w:pPr>
      <w:r>
        <w:t>80</w:t>
      </w:r>
      <w:r>
        <w:rPr>
          <w:spacing w:val="-4"/>
        </w:rPr>
        <w:t xml:space="preserve"> </w:t>
      </w:r>
      <w:r>
        <w:t>del</w:t>
      </w:r>
      <w:r>
        <w:rPr>
          <w:spacing w:val="-4"/>
        </w:rPr>
        <w:t xml:space="preserve"> </w:t>
      </w:r>
      <w:proofErr w:type="spellStart"/>
      <w:r>
        <w:t>D.Lgs.</w:t>
      </w:r>
      <w:proofErr w:type="spellEnd"/>
      <w:r>
        <w:rPr>
          <w:spacing w:val="-4"/>
        </w:rPr>
        <w:t xml:space="preserve"> </w:t>
      </w:r>
      <w:r>
        <w:t>n.50</w:t>
      </w:r>
      <w:r>
        <w:rPr>
          <w:spacing w:val="-2"/>
        </w:rPr>
        <w:t xml:space="preserve"> </w:t>
      </w:r>
      <w:r>
        <w:t>del</w:t>
      </w:r>
      <w:r>
        <w:rPr>
          <w:spacing w:val="-3"/>
        </w:rPr>
        <w:t xml:space="preserve"> </w:t>
      </w:r>
      <w:r>
        <w:t>18</w:t>
      </w:r>
      <w:r>
        <w:rPr>
          <w:spacing w:val="-2"/>
        </w:rPr>
        <w:t xml:space="preserve"> </w:t>
      </w:r>
      <w:r>
        <w:t>aprile</w:t>
      </w:r>
      <w:r>
        <w:rPr>
          <w:spacing w:val="-1"/>
        </w:rPr>
        <w:t xml:space="preserve"> </w:t>
      </w:r>
      <w:r>
        <w:rPr>
          <w:spacing w:val="-4"/>
        </w:rPr>
        <w:t>2016;</w:t>
      </w:r>
    </w:p>
    <w:p w14:paraId="6E03612B" w14:textId="77777777" w:rsidR="00F669CC" w:rsidRDefault="004705A1">
      <w:pPr>
        <w:pStyle w:val="Paragrafoelenco"/>
        <w:numPr>
          <w:ilvl w:val="2"/>
          <w:numId w:val="2"/>
        </w:numPr>
        <w:tabs>
          <w:tab w:val="left" w:pos="1145"/>
        </w:tabs>
        <w:spacing w:before="41"/>
        <w:jc w:val="left"/>
      </w:pPr>
      <w:r>
        <w:t>non</w:t>
      </w:r>
      <w:r>
        <w:rPr>
          <w:spacing w:val="-10"/>
        </w:rPr>
        <w:t xml:space="preserve"> </w:t>
      </w:r>
      <w:r>
        <w:t>essere</w:t>
      </w:r>
      <w:r>
        <w:rPr>
          <w:spacing w:val="-6"/>
        </w:rPr>
        <w:t xml:space="preserve"> </w:t>
      </w:r>
      <w:r>
        <w:t>debitori</w:t>
      </w:r>
      <w:r>
        <w:rPr>
          <w:spacing w:val="-11"/>
        </w:rPr>
        <w:t xml:space="preserve"> </w:t>
      </w:r>
      <w:r>
        <w:t>morosi</w:t>
      </w:r>
      <w:r>
        <w:rPr>
          <w:spacing w:val="-12"/>
        </w:rPr>
        <w:t xml:space="preserve"> </w:t>
      </w:r>
      <w:r>
        <w:t>nei</w:t>
      </w:r>
      <w:r>
        <w:rPr>
          <w:spacing w:val="-5"/>
        </w:rPr>
        <w:t xml:space="preserve"> </w:t>
      </w:r>
      <w:r>
        <w:t>confronti</w:t>
      </w:r>
      <w:r>
        <w:rPr>
          <w:spacing w:val="-8"/>
        </w:rPr>
        <w:t xml:space="preserve"> </w:t>
      </w:r>
      <w:r>
        <w:t>dell’Amministrazione</w:t>
      </w:r>
      <w:r>
        <w:rPr>
          <w:spacing w:val="-5"/>
        </w:rPr>
        <w:t xml:space="preserve"> </w:t>
      </w:r>
      <w:r>
        <w:rPr>
          <w:spacing w:val="-2"/>
        </w:rPr>
        <w:t>Comunale.</w:t>
      </w:r>
    </w:p>
    <w:p w14:paraId="12B3A4C9" w14:textId="77777777" w:rsidR="00F669CC" w:rsidRDefault="004705A1">
      <w:pPr>
        <w:pStyle w:val="Paragrafoelenco"/>
        <w:numPr>
          <w:ilvl w:val="1"/>
          <w:numId w:val="2"/>
        </w:numPr>
        <w:tabs>
          <w:tab w:val="left" w:pos="1143"/>
        </w:tabs>
        <w:spacing w:before="39"/>
        <w:ind w:left="1143" w:hanging="358"/>
      </w:pPr>
      <w:r>
        <w:t>Requisiti</w:t>
      </w:r>
      <w:r>
        <w:rPr>
          <w:spacing w:val="-7"/>
        </w:rPr>
        <w:t xml:space="preserve"> </w:t>
      </w:r>
      <w:r>
        <w:rPr>
          <w:spacing w:val="-2"/>
        </w:rPr>
        <w:t>morali:</w:t>
      </w:r>
    </w:p>
    <w:p w14:paraId="10C577BB" w14:textId="77777777" w:rsidR="00F669CC" w:rsidRDefault="004705A1">
      <w:pPr>
        <w:pStyle w:val="Corpotesto"/>
        <w:spacing w:before="43" w:line="273" w:lineRule="auto"/>
        <w:ind w:left="1145" w:right="399"/>
      </w:pPr>
      <w:r>
        <w:t>ai sensi dell’art. 4 della L.R. n. 38 del 29 dicembre 2006: “l’esercizio dell’attività di somministrazione</w:t>
      </w:r>
      <w:r>
        <w:rPr>
          <w:spacing w:val="40"/>
        </w:rPr>
        <w:t xml:space="preserve"> </w:t>
      </w:r>
      <w:r>
        <w:t>di</w:t>
      </w:r>
      <w:r>
        <w:rPr>
          <w:spacing w:val="39"/>
        </w:rPr>
        <w:t xml:space="preserve"> </w:t>
      </w:r>
      <w:r>
        <w:t>alimenti</w:t>
      </w:r>
      <w:r>
        <w:rPr>
          <w:spacing w:val="39"/>
        </w:rPr>
        <w:t xml:space="preserve"> </w:t>
      </w:r>
      <w:r>
        <w:t>e</w:t>
      </w:r>
      <w:r>
        <w:rPr>
          <w:spacing w:val="40"/>
        </w:rPr>
        <w:t xml:space="preserve"> </w:t>
      </w:r>
      <w:r>
        <w:t>bevande</w:t>
      </w:r>
      <w:r>
        <w:rPr>
          <w:spacing w:val="40"/>
        </w:rPr>
        <w:t xml:space="preserve"> </w:t>
      </w:r>
      <w:r>
        <w:t>è</w:t>
      </w:r>
      <w:r>
        <w:rPr>
          <w:spacing w:val="40"/>
        </w:rPr>
        <w:t xml:space="preserve"> </w:t>
      </w:r>
      <w:r>
        <w:t>subordinato</w:t>
      </w:r>
      <w:r>
        <w:rPr>
          <w:spacing w:val="40"/>
        </w:rPr>
        <w:t xml:space="preserve"> </w:t>
      </w:r>
      <w:r>
        <w:t>al</w:t>
      </w:r>
      <w:r>
        <w:rPr>
          <w:spacing w:val="39"/>
        </w:rPr>
        <w:t xml:space="preserve"> </w:t>
      </w:r>
      <w:r>
        <w:t>possesso</w:t>
      </w:r>
      <w:r>
        <w:rPr>
          <w:spacing w:val="40"/>
        </w:rPr>
        <w:t xml:space="preserve"> </w:t>
      </w:r>
      <w:r>
        <w:t>dei</w:t>
      </w:r>
      <w:r>
        <w:rPr>
          <w:spacing w:val="40"/>
        </w:rPr>
        <w:t xml:space="preserve"> </w:t>
      </w:r>
      <w:r>
        <w:t>requisiti</w:t>
      </w:r>
      <w:r>
        <w:rPr>
          <w:spacing w:val="39"/>
        </w:rPr>
        <w:t xml:space="preserve"> </w:t>
      </w:r>
      <w:r>
        <w:t>morali</w:t>
      </w:r>
      <w:r>
        <w:rPr>
          <w:spacing w:val="39"/>
        </w:rPr>
        <w:t xml:space="preserve"> </w:t>
      </w:r>
      <w:r>
        <w:t>di</w:t>
      </w:r>
      <w:r>
        <w:rPr>
          <w:spacing w:val="40"/>
        </w:rPr>
        <w:t xml:space="preserve"> </w:t>
      </w:r>
      <w:r>
        <w:t>cui</w:t>
      </w:r>
    </w:p>
    <w:p w14:paraId="028F0A11" w14:textId="77777777" w:rsidR="00F669CC" w:rsidRDefault="00F669CC">
      <w:pPr>
        <w:pStyle w:val="Corpotesto"/>
        <w:spacing w:line="273" w:lineRule="auto"/>
        <w:sectPr w:rsidR="00F669CC">
          <w:headerReference w:type="default" r:id="rId7"/>
          <w:type w:val="continuous"/>
          <w:pgSz w:w="11930" w:h="16860"/>
          <w:pgMar w:top="1300" w:right="850" w:bottom="0" w:left="708" w:header="845" w:footer="0" w:gutter="0"/>
          <w:pgNumType w:start="1"/>
          <w:cols w:space="720"/>
        </w:sectPr>
      </w:pPr>
    </w:p>
    <w:p w14:paraId="4481EC71" w14:textId="77777777" w:rsidR="00F669CC" w:rsidRDefault="004705A1">
      <w:pPr>
        <w:pStyle w:val="Corpotesto"/>
        <w:spacing w:before="80"/>
        <w:ind w:left="1145"/>
        <w:jc w:val="both"/>
      </w:pPr>
      <w:r>
        <w:lastRenderedPageBreak/>
        <w:t>all’art.</w:t>
      </w:r>
      <w:r>
        <w:rPr>
          <w:spacing w:val="-6"/>
        </w:rPr>
        <w:t xml:space="preserve"> </w:t>
      </w:r>
      <w:r>
        <w:t>71,</w:t>
      </w:r>
      <w:r>
        <w:rPr>
          <w:spacing w:val="-4"/>
        </w:rPr>
        <w:t xml:space="preserve"> </w:t>
      </w:r>
      <w:r>
        <w:t>commi</w:t>
      </w:r>
      <w:r>
        <w:rPr>
          <w:spacing w:val="-6"/>
        </w:rPr>
        <w:t xml:space="preserve"> </w:t>
      </w:r>
      <w:r>
        <w:t>1,</w:t>
      </w:r>
      <w:r>
        <w:rPr>
          <w:spacing w:val="-6"/>
        </w:rPr>
        <w:t xml:space="preserve"> </w:t>
      </w:r>
      <w:r>
        <w:t>2,</w:t>
      </w:r>
      <w:r>
        <w:rPr>
          <w:spacing w:val="-7"/>
        </w:rPr>
        <w:t xml:space="preserve"> </w:t>
      </w:r>
      <w:r>
        <w:t>3,</w:t>
      </w:r>
      <w:r>
        <w:rPr>
          <w:spacing w:val="-7"/>
        </w:rPr>
        <w:t xml:space="preserve"> </w:t>
      </w:r>
      <w:r>
        <w:t>4</w:t>
      </w:r>
      <w:r>
        <w:rPr>
          <w:spacing w:val="-6"/>
        </w:rPr>
        <w:t xml:space="preserve"> </w:t>
      </w:r>
      <w:r>
        <w:t>e</w:t>
      </w:r>
      <w:r>
        <w:rPr>
          <w:spacing w:val="-1"/>
        </w:rPr>
        <w:t xml:space="preserve"> </w:t>
      </w:r>
      <w:r>
        <w:t>5</w:t>
      </w:r>
      <w:r>
        <w:rPr>
          <w:spacing w:val="-1"/>
        </w:rPr>
        <w:t xml:space="preserve"> </w:t>
      </w:r>
      <w:r>
        <w:t>del</w:t>
      </w:r>
      <w:r>
        <w:rPr>
          <w:spacing w:val="-7"/>
        </w:rPr>
        <w:t xml:space="preserve"> </w:t>
      </w:r>
      <w:proofErr w:type="spellStart"/>
      <w:r>
        <w:t>D.Lgs.</w:t>
      </w:r>
      <w:proofErr w:type="spellEnd"/>
      <w:r>
        <w:rPr>
          <w:spacing w:val="-5"/>
        </w:rPr>
        <w:t xml:space="preserve"> </w:t>
      </w:r>
      <w:r>
        <w:t>n.59</w:t>
      </w:r>
      <w:r>
        <w:rPr>
          <w:spacing w:val="-2"/>
        </w:rPr>
        <w:t xml:space="preserve"> </w:t>
      </w:r>
      <w:r>
        <w:t>del</w:t>
      </w:r>
      <w:r>
        <w:rPr>
          <w:spacing w:val="-6"/>
        </w:rPr>
        <w:t xml:space="preserve"> </w:t>
      </w:r>
      <w:r>
        <w:t>26</w:t>
      </w:r>
      <w:r>
        <w:rPr>
          <w:spacing w:val="-5"/>
        </w:rPr>
        <w:t xml:space="preserve"> </w:t>
      </w:r>
      <w:r>
        <w:t>marzo</w:t>
      </w:r>
      <w:r>
        <w:rPr>
          <w:spacing w:val="-2"/>
        </w:rPr>
        <w:t xml:space="preserve"> </w:t>
      </w:r>
      <w:r>
        <w:t>2010</w:t>
      </w:r>
      <w:r>
        <w:rPr>
          <w:spacing w:val="-3"/>
        </w:rPr>
        <w:t xml:space="preserve"> </w:t>
      </w:r>
      <w:r>
        <w:t>e</w:t>
      </w:r>
      <w:r>
        <w:rPr>
          <w:spacing w:val="-3"/>
        </w:rPr>
        <w:t xml:space="preserve"> </w:t>
      </w:r>
      <w:r>
        <w:rPr>
          <w:spacing w:val="-2"/>
        </w:rPr>
        <w:t>cioè:</w:t>
      </w:r>
    </w:p>
    <w:p w14:paraId="475882B8" w14:textId="77777777" w:rsidR="00F669CC" w:rsidRDefault="004705A1">
      <w:pPr>
        <w:pStyle w:val="Paragrafoelenco"/>
        <w:numPr>
          <w:ilvl w:val="2"/>
          <w:numId w:val="2"/>
        </w:numPr>
        <w:tabs>
          <w:tab w:val="left" w:pos="1145"/>
        </w:tabs>
        <w:spacing w:before="41" w:line="273" w:lineRule="auto"/>
        <w:ind w:right="455"/>
      </w:pPr>
      <w:r>
        <w:t>non essere stati dichiarati delinquenti abituali, professionali e per tendenza, salvo aver ottenuto</w:t>
      </w:r>
      <w:r>
        <w:rPr>
          <w:spacing w:val="40"/>
        </w:rPr>
        <w:t xml:space="preserve"> </w:t>
      </w:r>
      <w:r>
        <w:t>la riabilitazione;</w:t>
      </w:r>
    </w:p>
    <w:p w14:paraId="299BAB41" w14:textId="77777777" w:rsidR="00F669CC" w:rsidRDefault="004705A1">
      <w:pPr>
        <w:pStyle w:val="Paragrafoelenco"/>
        <w:numPr>
          <w:ilvl w:val="2"/>
          <w:numId w:val="2"/>
        </w:numPr>
        <w:tabs>
          <w:tab w:val="left" w:pos="1145"/>
        </w:tabs>
        <w:spacing w:before="3" w:line="273" w:lineRule="auto"/>
        <w:ind w:right="451"/>
      </w:pPr>
      <w:r>
        <w:t>non aver riportato una condanna, con sentenza passata in giudicato, per delitto non colposo, per</w:t>
      </w:r>
      <w:r>
        <w:rPr>
          <w:spacing w:val="40"/>
        </w:rPr>
        <w:t xml:space="preserve"> </w:t>
      </w:r>
      <w:r>
        <w:t>il quale è prevista una pena detentiva non inferiore nel minimo di tre anni, sempre che sia stata applicata, in concreto, una pena superiore al minimo edittale;</w:t>
      </w:r>
    </w:p>
    <w:p w14:paraId="5405B15B" w14:textId="77777777" w:rsidR="00F669CC" w:rsidRDefault="004705A1">
      <w:pPr>
        <w:pStyle w:val="Paragrafoelenco"/>
        <w:numPr>
          <w:ilvl w:val="2"/>
          <w:numId w:val="2"/>
        </w:numPr>
        <w:tabs>
          <w:tab w:val="left" w:pos="1145"/>
        </w:tabs>
        <w:spacing w:before="2" w:line="276" w:lineRule="auto"/>
        <w:ind w:right="454"/>
      </w:pPr>
      <w:r>
        <w:t>non aver</w:t>
      </w:r>
      <w:r>
        <w:rPr>
          <w:spacing w:val="-2"/>
        </w:rPr>
        <w:t xml:space="preserve"> </w:t>
      </w:r>
      <w:r>
        <w:t>riportato,</w:t>
      </w:r>
      <w:r>
        <w:rPr>
          <w:spacing w:val="-2"/>
        </w:rPr>
        <w:t xml:space="preserve"> </w:t>
      </w:r>
      <w:r>
        <w:t>con</w:t>
      </w:r>
      <w:r>
        <w:rPr>
          <w:spacing w:val="-3"/>
        </w:rPr>
        <w:t xml:space="preserve"> </w:t>
      </w:r>
      <w:r>
        <w:t>sentenza passata in</w:t>
      </w:r>
      <w:r>
        <w:rPr>
          <w:spacing w:val="-3"/>
        </w:rPr>
        <w:t xml:space="preserve"> </w:t>
      </w:r>
      <w:r>
        <w:t>giudicato,</w:t>
      </w:r>
      <w:r>
        <w:rPr>
          <w:spacing w:val="-2"/>
        </w:rPr>
        <w:t xml:space="preserve"> </w:t>
      </w:r>
      <w:r>
        <w:t>una condanna</w:t>
      </w:r>
      <w:r>
        <w:rPr>
          <w:spacing w:val="-2"/>
        </w:rPr>
        <w:t xml:space="preserve"> </w:t>
      </w:r>
      <w:r>
        <w:t>a pena detentiva per uno dei delitti di cui al libro II, Titolo VIII, capo II del codice penale, ovvero per ricettazione, riciclaggio, insolvenza fraudolenta, bancarotta fraudolenta, usura, rapina, delitti contro la persona commessi con violenza, estorsione;</w:t>
      </w:r>
    </w:p>
    <w:p w14:paraId="7971DA9A" w14:textId="77777777" w:rsidR="00F669CC" w:rsidRDefault="004705A1">
      <w:pPr>
        <w:pStyle w:val="Paragrafoelenco"/>
        <w:numPr>
          <w:ilvl w:val="2"/>
          <w:numId w:val="2"/>
        </w:numPr>
        <w:tabs>
          <w:tab w:val="left" w:pos="1145"/>
        </w:tabs>
        <w:spacing w:before="2" w:line="271" w:lineRule="auto"/>
        <w:ind w:right="451"/>
      </w:pPr>
      <w:r>
        <w:t>non aver riportato, con sentenza passata in giudicato, una condanna per reati contro l’igiene e la sanità pubblica, compresi i delitti di cui al libro II, Titolo VI, capo II del codice penale;</w:t>
      </w:r>
    </w:p>
    <w:p w14:paraId="1FDC5164" w14:textId="77777777" w:rsidR="00F669CC" w:rsidRDefault="004705A1">
      <w:pPr>
        <w:pStyle w:val="Paragrafoelenco"/>
        <w:numPr>
          <w:ilvl w:val="2"/>
          <w:numId w:val="2"/>
        </w:numPr>
        <w:tabs>
          <w:tab w:val="left" w:pos="1145"/>
        </w:tabs>
        <w:spacing w:before="4" w:line="273" w:lineRule="auto"/>
        <w:ind w:right="451"/>
      </w:pPr>
      <w:r>
        <w:t>non aver riportato, con sentenza passata in giudicato, due o più condanne, nel quinquennio precedente all’inizio dell’esercizio dell’attività, per delitti di frode nella preparazione e nel commercio degli alimenti previsti da leggi speciali;</w:t>
      </w:r>
    </w:p>
    <w:p w14:paraId="622B1E27" w14:textId="77777777" w:rsidR="00F669CC" w:rsidRDefault="004705A1">
      <w:pPr>
        <w:pStyle w:val="Paragrafoelenco"/>
        <w:numPr>
          <w:ilvl w:val="2"/>
          <w:numId w:val="2"/>
        </w:numPr>
        <w:tabs>
          <w:tab w:val="left" w:pos="1145"/>
        </w:tabs>
        <w:spacing w:before="7" w:line="271" w:lineRule="auto"/>
        <w:ind w:right="454"/>
      </w:pPr>
      <w:r>
        <w:t>non</w:t>
      </w:r>
      <w:r>
        <w:rPr>
          <w:spacing w:val="-9"/>
        </w:rPr>
        <w:t xml:space="preserve"> </w:t>
      </w:r>
      <w:r>
        <w:t>essere</w:t>
      </w:r>
      <w:r>
        <w:rPr>
          <w:spacing w:val="-7"/>
        </w:rPr>
        <w:t xml:space="preserve"> </w:t>
      </w:r>
      <w:r>
        <w:t>sottoposti</w:t>
      </w:r>
      <w:r>
        <w:rPr>
          <w:spacing w:val="-8"/>
        </w:rPr>
        <w:t xml:space="preserve"> </w:t>
      </w:r>
      <w:r>
        <w:t>a</w:t>
      </w:r>
      <w:r>
        <w:rPr>
          <w:spacing w:val="-8"/>
        </w:rPr>
        <w:t xml:space="preserve"> </w:t>
      </w:r>
      <w:r>
        <w:t>una</w:t>
      </w:r>
      <w:r>
        <w:rPr>
          <w:spacing w:val="-11"/>
        </w:rPr>
        <w:t xml:space="preserve"> </w:t>
      </w:r>
      <w:r>
        <w:t>delle</w:t>
      </w:r>
      <w:r>
        <w:rPr>
          <w:spacing w:val="-8"/>
        </w:rPr>
        <w:t xml:space="preserve"> </w:t>
      </w:r>
      <w:r>
        <w:t>misure</w:t>
      </w:r>
      <w:r>
        <w:rPr>
          <w:spacing w:val="-8"/>
        </w:rPr>
        <w:t xml:space="preserve"> </w:t>
      </w:r>
      <w:r>
        <w:t>di</w:t>
      </w:r>
      <w:r>
        <w:rPr>
          <w:spacing w:val="-8"/>
        </w:rPr>
        <w:t xml:space="preserve"> </w:t>
      </w:r>
      <w:r>
        <w:t>prevenzione</w:t>
      </w:r>
      <w:r>
        <w:rPr>
          <w:spacing w:val="-7"/>
        </w:rPr>
        <w:t xml:space="preserve"> </w:t>
      </w:r>
      <w:r>
        <w:t>di</w:t>
      </w:r>
      <w:r>
        <w:rPr>
          <w:spacing w:val="-8"/>
        </w:rPr>
        <w:t xml:space="preserve"> </w:t>
      </w:r>
      <w:r>
        <w:t>cui</w:t>
      </w:r>
      <w:r>
        <w:rPr>
          <w:spacing w:val="-9"/>
        </w:rPr>
        <w:t xml:space="preserve"> </w:t>
      </w:r>
      <w:r>
        <w:t>al</w:t>
      </w:r>
      <w:r>
        <w:rPr>
          <w:spacing w:val="-8"/>
        </w:rPr>
        <w:t xml:space="preserve"> </w:t>
      </w:r>
      <w:proofErr w:type="spellStart"/>
      <w:r>
        <w:t>D.Lgs</w:t>
      </w:r>
      <w:proofErr w:type="spellEnd"/>
      <w:r>
        <w:rPr>
          <w:spacing w:val="-8"/>
        </w:rPr>
        <w:t xml:space="preserve"> </w:t>
      </w:r>
      <w:r>
        <w:t>n.</w:t>
      </w:r>
      <w:r>
        <w:rPr>
          <w:spacing w:val="-8"/>
        </w:rPr>
        <w:t xml:space="preserve"> </w:t>
      </w:r>
      <w:r>
        <w:t>159</w:t>
      </w:r>
      <w:r>
        <w:rPr>
          <w:spacing w:val="-7"/>
        </w:rPr>
        <w:t xml:space="preserve"> </w:t>
      </w:r>
      <w:r>
        <w:t>del</w:t>
      </w:r>
      <w:r>
        <w:rPr>
          <w:spacing w:val="-10"/>
        </w:rPr>
        <w:t xml:space="preserve"> </w:t>
      </w:r>
      <w:r>
        <w:t>6</w:t>
      </w:r>
      <w:r>
        <w:rPr>
          <w:spacing w:val="-7"/>
        </w:rPr>
        <w:t xml:space="preserve"> </w:t>
      </w:r>
      <w:r>
        <w:t>settembre</w:t>
      </w:r>
      <w:r>
        <w:rPr>
          <w:spacing w:val="-4"/>
        </w:rPr>
        <w:t xml:space="preserve"> </w:t>
      </w:r>
      <w:r>
        <w:t>2011, ovvero a misura di sicurezza;</w:t>
      </w:r>
    </w:p>
    <w:p w14:paraId="2B309A2E" w14:textId="77777777" w:rsidR="00F669CC" w:rsidRDefault="004705A1">
      <w:pPr>
        <w:pStyle w:val="Paragrafoelenco"/>
        <w:numPr>
          <w:ilvl w:val="2"/>
          <w:numId w:val="2"/>
        </w:numPr>
        <w:tabs>
          <w:tab w:val="left" w:pos="1145"/>
        </w:tabs>
        <w:spacing w:before="4" w:line="276" w:lineRule="auto"/>
        <w:ind w:right="453"/>
      </w:pPr>
      <w:r>
        <w:t>non aver riportato, con sentenza passata in giudicato, una condanna per reati contro la moralità pubblica</w:t>
      </w:r>
      <w:r>
        <w:rPr>
          <w:spacing w:val="-6"/>
        </w:rPr>
        <w:t xml:space="preserve"> </w:t>
      </w:r>
      <w:r>
        <w:t>e</w:t>
      </w:r>
      <w:r>
        <w:rPr>
          <w:spacing w:val="-5"/>
        </w:rPr>
        <w:t xml:space="preserve"> </w:t>
      </w:r>
      <w:r>
        <w:t>il</w:t>
      </w:r>
      <w:r>
        <w:rPr>
          <w:spacing w:val="-6"/>
        </w:rPr>
        <w:t xml:space="preserve"> </w:t>
      </w:r>
      <w:r>
        <w:t>buon</w:t>
      </w:r>
      <w:r>
        <w:rPr>
          <w:spacing w:val="-6"/>
        </w:rPr>
        <w:t xml:space="preserve"> </w:t>
      </w:r>
      <w:r>
        <w:t>costume,</w:t>
      </w:r>
      <w:r>
        <w:rPr>
          <w:spacing w:val="-6"/>
        </w:rPr>
        <w:t xml:space="preserve"> </w:t>
      </w:r>
      <w:r>
        <w:t>per</w:t>
      </w:r>
      <w:r>
        <w:rPr>
          <w:spacing w:val="-5"/>
        </w:rPr>
        <w:t xml:space="preserve"> </w:t>
      </w:r>
      <w:r>
        <w:t>delitti</w:t>
      </w:r>
      <w:r>
        <w:rPr>
          <w:spacing w:val="-6"/>
        </w:rPr>
        <w:t xml:space="preserve"> </w:t>
      </w:r>
      <w:r>
        <w:t>commessi</w:t>
      </w:r>
      <w:r>
        <w:rPr>
          <w:spacing w:val="-5"/>
        </w:rPr>
        <w:t xml:space="preserve"> </w:t>
      </w:r>
      <w:r>
        <w:t>in</w:t>
      </w:r>
      <w:r>
        <w:rPr>
          <w:spacing w:val="-6"/>
        </w:rPr>
        <w:t xml:space="preserve"> </w:t>
      </w:r>
      <w:r>
        <w:t>stato</w:t>
      </w:r>
      <w:r>
        <w:rPr>
          <w:spacing w:val="-5"/>
        </w:rPr>
        <w:t xml:space="preserve"> </w:t>
      </w:r>
      <w:r>
        <w:t>di</w:t>
      </w:r>
      <w:r>
        <w:rPr>
          <w:spacing w:val="-6"/>
        </w:rPr>
        <w:t xml:space="preserve"> </w:t>
      </w:r>
      <w:r>
        <w:t>ubriachezza</w:t>
      </w:r>
      <w:r>
        <w:rPr>
          <w:spacing w:val="-6"/>
        </w:rPr>
        <w:t xml:space="preserve"> </w:t>
      </w:r>
      <w:r>
        <w:t>o</w:t>
      </w:r>
      <w:r>
        <w:rPr>
          <w:spacing w:val="-4"/>
        </w:rPr>
        <w:t xml:space="preserve"> </w:t>
      </w:r>
      <w:r>
        <w:t>in</w:t>
      </w:r>
      <w:r>
        <w:rPr>
          <w:spacing w:val="-6"/>
        </w:rPr>
        <w:t xml:space="preserve"> </w:t>
      </w:r>
      <w:r>
        <w:t>stato</w:t>
      </w:r>
      <w:r>
        <w:rPr>
          <w:spacing w:val="34"/>
        </w:rPr>
        <w:t xml:space="preserve"> </w:t>
      </w:r>
      <w:r>
        <w:t>di</w:t>
      </w:r>
      <w:r>
        <w:rPr>
          <w:spacing w:val="-6"/>
        </w:rPr>
        <w:t xml:space="preserve"> </w:t>
      </w:r>
      <w:r>
        <w:t>intossicazione da stupefacenti, per reati concernenti la prevenzione dell’alcolismo, le sostanze stupefacenti o psicotrope,</w:t>
      </w:r>
      <w:r>
        <w:rPr>
          <w:spacing w:val="-7"/>
        </w:rPr>
        <w:t xml:space="preserve"> </w:t>
      </w:r>
      <w:r>
        <w:t>il</w:t>
      </w:r>
      <w:r>
        <w:rPr>
          <w:spacing w:val="-6"/>
        </w:rPr>
        <w:t xml:space="preserve"> </w:t>
      </w:r>
      <w:r>
        <w:t>gioco</w:t>
      </w:r>
      <w:r>
        <w:rPr>
          <w:spacing w:val="-4"/>
        </w:rPr>
        <w:t xml:space="preserve"> </w:t>
      </w:r>
      <w:r>
        <w:t>d’azzardo,</w:t>
      </w:r>
      <w:r>
        <w:rPr>
          <w:spacing w:val="-5"/>
        </w:rPr>
        <w:t xml:space="preserve"> </w:t>
      </w:r>
      <w:r>
        <w:t>le</w:t>
      </w:r>
      <w:r>
        <w:rPr>
          <w:spacing w:val="-8"/>
        </w:rPr>
        <w:t xml:space="preserve"> </w:t>
      </w:r>
      <w:r>
        <w:t>scommesse</w:t>
      </w:r>
      <w:r>
        <w:rPr>
          <w:spacing w:val="-5"/>
        </w:rPr>
        <w:t xml:space="preserve"> </w:t>
      </w:r>
      <w:r>
        <w:t>clandestine,</w:t>
      </w:r>
      <w:r>
        <w:rPr>
          <w:spacing w:val="-5"/>
        </w:rPr>
        <w:t xml:space="preserve"> </w:t>
      </w:r>
      <w:r>
        <w:t>nonché</w:t>
      </w:r>
      <w:r>
        <w:rPr>
          <w:spacing w:val="-5"/>
        </w:rPr>
        <w:t xml:space="preserve"> </w:t>
      </w:r>
      <w:r>
        <w:t>per</w:t>
      </w:r>
      <w:r>
        <w:rPr>
          <w:spacing w:val="-7"/>
        </w:rPr>
        <w:t xml:space="preserve"> </w:t>
      </w:r>
      <w:r>
        <w:t>reati</w:t>
      </w:r>
      <w:r>
        <w:rPr>
          <w:spacing w:val="-5"/>
        </w:rPr>
        <w:t xml:space="preserve"> </w:t>
      </w:r>
      <w:r>
        <w:t>relativi</w:t>
      </w:r>
      <w:r>
        <w:rPr>
          <w:spacing w:val="-1"/>
        </w:rPr>
        <w:t xml:space="preserve"> </w:t>
      </w:r>
      <w:r>
        <w:t>ad</w:t>
      </w:r>
      <w:r>
        <w:rPr>
          <w:spacing w:val="-8"/>
        </w:rPr>
        <w:t xml:space="preserve"> </w:t>
      </w:r>
      <w:r>
        <w:t>infrazioni</w:t>
      </w:r>
      <w:r>
        <w:rPr>
          <w:spacing w:val="-5"/>
        </w:rPr>
        <w:t xml:space="preserve"> </w:t>
      </w:r>
      <w:r>
        <w:t>alle norme sui giochi.</w:t>
      </w:r>
    </w:p>
    <w:p w14:paraId="0297B2A7" w14:textId="77777777" w:rsidR="00F669CC" w:rsidRDefault="004705A1">
      <w:pPr>
        <w:pStyle w:val="Paragrafoelenco"/>
        <w:numPr>
          <w:ilvl w:val="2"/>
          <w:numId w:val="2"/>
        </w:numPr>
        <w:tabs>
          <w:tab w:val="left" w:pos="1145"/>
        </w:tabs>
        <w:spacing w:line="273" w:lineRule="auto"/>
        <w:ind w:right="457"/>
      </w:pPr>
      <w:r>
        <w:t>non aver commesso violazioni gravi, definitivamente accertate, rispetto agli obblighi relativi al pagamento dei contributi previdenziali e assistenziali e di essere pertanto in regola in relazione al</w:t>
      </w:r>
    </w:p>
    <w:p w14:paraId="10AD5F47" w14:textId="77777777" w:rsidR="00F669CC" w:rsidRDefault="004705A1">
      <w:pPr>
        <w:pStyle w:val="Corpotesto"/>
        <w:spacing w:line="276" w:lineRule="auto"/>
        <w:ind w:left="1145" w:right="451"/>
        <w:jc w:val="both"/>
      </w:pPr>
      <w:r>
        <w:t>D.U.R.C.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oppure delle certificazioni rilasciate dagli enti previdenziali di riferimento non aderenti al sistema dello sportello unico previdenziale;</w:t>
      </w:r>
    </w:p>
    <w:p w14:paraId="662CD985" w14:textId="77777777" w:rsidR="00F669CC" w:rsidRDefault="004705A1">
      <w:pPr>
        <w:pStyle w:val="Paragrafoelenco"/>
        <w:numPr>
          <w:ilvl w:val="2"/>
          <w:numId w:val="2"/>
        </w:numPr>
        <w:tabs>
          <w:tab w:val="left" w:pos="1145"/>
        </w:tabs>
        <w:spacing w:before="5" w:line="271" w:lineRule="auto"/>
        <w:ind w:right="451"/>
      </w:pPr>
      <w:r>
        <w:t>non aver subito sentenza di condanna passata in giudicato o che non sia emesso decreto penale</w:t>
      </w:r>
      <w:r>
        <w:rPr>
          <w:spacing w:val="40"/>
        </w:rPr>
        <w:t xml:space="preserve"> </w:t>
      </w:r>
      <w:r>
        <w:t>di condanna divenuto irrevocabile oppure sentenza di applicazione della pena su richiesta, ai</w:t>
      </w:r>
      <w:r>
        <w:rPr>
          <w:spacing w:val="80"/>
        </w:rPr>
        <w:t xml:space="preserve"> </w:t>
      </w:r>
      <w:r>
        <w:t>sensi dell'articolo 444 del codice di procedura penale, per uno dei seguenti reati:</w:t>
      </w:r>
    </w:p>
    <w:p w14:paraId="61A1B308" w14:textId="77777777" w:rsidR="00F669CC" w:rsidRDefault="004705A1">
      <w:pPr>
        <w:pStyle w:val="Paragrafoelenco"/>
        <w:numPr>
          <w:ilvl w:val="2"/>
          <w:numId w:val="2"/>
        </w:numPr>
        <w:tabs>
          <w:tab w:val="left" w:pos="1145"/>
        </w:tabs>
        <w:spacing w:before="8" w:line="276" w:lineRule="auto"/>
        <w:ind w:right="449"/>
      </w:pPr>
      <w:r>
        <w:t>delitti,</w:t>
      </w:r>
      <w:r>
        <w:rPr>
          <w:spacing w:val="-13"/>
        </w:rPr>
        <w:t xml:space="preserve"> </w:t>
      </w:r>
      <w:r>
        <w:t>consumati</w:t>
      </w:r>
      <w:r>
        <w:rPr>
          <w:spacing w:val="-12"/>
        </w:rPr>
        <w:t xml:space="preserve"> </w:t>
      </w:r>
      <w:r>
        <w:t>o</w:t>
      </w:r>
      <w:r>
        <w:rPr>
          <w:spacing w:val="-13"/>
        </w:rPr>
        <w:t xml:space="preserve"> </w:t>
      </w:r>
      <w:r>
        <w:t>tentati,</w:t>
      </w:r>
      <w:r>
        <w:rPr>
          <w:spacing w:val="-12"/>
        </w:rPr>
        <w:t xml:space="preserve"> </w:t>
      </w:r>
      <w:r>
        <w:t>di</w:t>
      </w:r>
      <w:r>
        <w:rPr>
          <w:spacing w:val="-12"/>
        </w:rPr>
        <w:t xml:space="preserve"> </w:t>
      </w:r>
      <w:r>
        <w:t>cui</w:t>
      </w:r>
      <w:r>
        <w:rPr>
          <w:spacing w:val="-13"/>
        </w:rPr>
        <w:t xml:space="preserve"> </w:t>
      </w:r>
      <w:r>
        <w:t>agli</w:t>
      </w:r>
      <w:r>
        <w:rPr>
          <w:spacing w:val="-10"/>
        </w:rPr>
        <w:t xml:space="preserve"> </w:t>
      </w:r>
      <w:r>
        <w:t>articoli</w:t>
      </w:r>
      <w:r>
        <w:rPr>
          <w:spacing w:val="-13"/>
        </w:rPr>
        <w:t xml:space="preserve"> </w:t>
      </w:r>
      <w:r>
        <w:t>416,</w:t>
      </w:r>
      <w:r>
        <w:rPr>
          <w:spacing w:val="-11"/>
        </w:rPr>
        <w:t xml:space="preserve"> </w:t>
      </w:r>
      <w:r>
        <w:t>416-bis</w:t>
      </w:r>
      <w:r>
        <w:rPr>
          <w:spacing w:val="-13"/>
        </w:rPr>
        <w:t xml:space="preserve"> </w:t>
      </w:r>
      <w:r>
        <w:t>del</w:t>
      </w:r>
      <w:r>
        <w:rPr>
          <w:spacing w:val="-12"/>
        </w:rPr>
        <w:t xml:space="preserve"> </w:t>
      </w:r>
      <w:r>
        <w:t>codice</w:t>
      </w:r>
      <w:r>
        <w:rPr>
          <w:spacing w:val="-11"/>
        </w:rPr>
        <w:t xml:space="preserve"> </w:t>
      </w:r>
      <w:r>
        <w:t>penale</w:t>
      </w:r>
      <w:r>
        <w:rPr>
          <w:spacing w:val="-12"/>
        </w:rPr>
        <w:t xml:space="preserve"> </w:t>
      </w:r>
      <w:r>
        <w:t>ovvero</w:t>
      </w:r>
      <w:r>
        <w:rPr>
          <w:spacing w:val="-13"/>
        </w:rPr>
        <w:t xml:space="preserve"> </w:t>
      </w:r>
      <w:r>
        <w:t>delitti</w:t>
      </w:r>
      <w:r>
        <w:rPr>
          <w:spacing w:val="-12"/>
        </w:rPr>
        <w:t xml:space="preserve"> </w:t>
      </w:r>
      <w: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w:t>
      </w:r>
    </w:p>
    <w:p w14:paraId="135E3371" w14:textId="77777777" w:rsidR="00F669CC" w:rsidRDefault="004705A1">
      <w:pPr>
        <w:pStyle w:val="Paragrafoelenco"/>
        <w:numPr>
          <w:ilvl w:val="2"/>
          <w:numId w:val="2"/>
        </w:numPr>
        <w:tabs>
          <w:tab w:val="left" w:pos="1145"/>
        </w:tabs>
        <w:spacing w:before="1"/>
      </w:pPr>
      <w:r>
        <w:t>delitti,</w:t>
      </w:r>
      <w:r>
        <w:rPr>
          <w:spacing w:val="14"/>
        </w:rPr>
        <w:t xml:space="preserve"> </w:t>
      </w:r>
      <w:r>
        <w:t>consumati</w:t>
      </w:r>
      <w:r>
        <w:rPr>
          <w:spacing w:val="11"/>
        </w:rPr>
        <w:t xml:space="preserve"> </w:t>
      </w:r>
      <w:r>
        <w:t>o</w:t>
      </w:r>
      <w:r>
        <w:rPr>
          <w:spacing w:val="16"/>
        </w:rPr>
        <w:t xml:space="preserve"> </w:t>
      </w:r>
      <w:r>
        <w:t>tentati,</w:t>
      </w:r>
      <w:r>
        <w:rPr>
          <w:spacing w:val="16"/>
        </w:rPr>
        <w:t xml:space="preserve"> </w:t>
      </w:r>
      <w:r>
        <w:t>di</w:t>
      </w:r>
      <w:r>
        <w:rPr>
          <w:spacing w:val="14"/>
        </w:rPr>
        <w:t xml:space="preserve"> </w:t>
      </w:r>
      <w:r>
        <w:t>cui</w:t>
      </w:r>
      <w:r>
        <w:rPr>
          <w:spacing w:val="15"/>
        </w:rPr>
        <w:t xml:space="preserve"> </w:t>
      </w:r>
      <w:r>
        <w:t>agli</w:t>
      </w:r>
      <w:r>
        <w:rPr>
          <w:spacing w:val="14"/>
        </w:rPr>
        <w:t xml:space="preserve"> </w:t>
      </w:r>
      <w:r>
        <w:t>articoli</w:t>
      </w:r>
      <w:r>
        <w:rPr>
          <w:spacing w:val="13"/>
        </w:rPr>
        <w:t xml:space="preserve"> </w:t>
      </w:r>
      <w:r>
        <w:t>317,</w:t>
      </w:r>
      <w:r>
        <w:rPr>
          <w:spacing w:val="15"/>
        </w:rPr>
        <w:t xml:space="preserve"> </w:t>
      </w:r>
      <w:r>
        <w:t>318,</w:t>
      </w:r>
      <w:r>
        <w:rPr>
          <w:spacing w:val="14"/>
        </w:rPr>
        <w:t xml:space="preserve"> </w:t>
      </w:r>
      <w:r>
        <w:t>319,</w:t>
      </w:r>
      <w:r>
        <w:rPr>
          <w:spacing w:val="14"/>
        </w:rPr>
        <w:t xml:space="preserve"> </w:t>
      </w:r>
      <w:r>
        <w:t>319-ter,</w:t>
      </w:r>
      <w:r>
        <w:rPr>
          <w:spacing w:val="15"/>
        </w:rPr>
        <w:t xml:space="preserve"> </w:t>
      </w:r>
      <w:r>
        <w:t>319-quater,</w:t>
      </w:r>
      <w:r>
        <w:rPr>
          <w:spacing w:val="16"/>
        </w:rPr>
        <w:t xml:space="preserve"> </w:t>
      </w:r>
      <w:r>
        <w:t>320,</w:t>
      </w:r>
      <w:r>
        <w:rPr>
          <w:spacing w:val="14"/>
        </w:rPr>
        <w:t xml:space="preserve"> </w:t>
      </w:r>
      <w:r>
        <w:t>321,</w:t>
      </w:r>
      <w:r>
        <w:rPr>
          <w:spacing w:val="15"/>
        </w:rPr>
        <w:t xml:space="preserve"> </w:t>
      </w:r>
      <w:r>
        <w:rPr>
          <w:spacing w:val="-4"/>
        </w:rPr>
        <w:t>322,</w:t>
      </w:r>
    </w:p>
    <w:p w14:paraId="1FE8415B" w14:textId="77777777" w:rsidR="00F669CC" w:rsidRDefault="004705A1">
      <w:pPr>
        <w:pStyle w:val="Corpotesto"/>
        <w:spacing w:before="41" w:line="273" w:lineRule="auto"/>
        <w:ind w:left="1145" w:right="452"/>
        <w:jc w:val="both"/>
      </w:pPr>
      <w:r>
        <w:t>322-bis,</w:t>
      </w:r>
      <w:r>
        <w:rPr>
          <w:spacing w:val="-7"/>
        </w:rPr>
        <w:t xml:space="preserve"> </w:t>
      </w:r>
      <w:r>
        <w:t>346-bis,</w:t>
      </w:r>
      <w:r>
        <w:rPr>
          <w:spacing w:val="-9"/>
        </w:rPr>
        <w:t xml:space="preserve"> </w:t>
      </w:r>
      <w:r>
        <w:t>353,</w:t>
      </w:r>
      <w:r>
        <w:rPr>
          <w:spacing w:val="-9"/>
        </w:rPr>
        <w:t xml:space="preserve"> </w:t>
      </w:r>
      <w:r>
        <w:t>353-bis,</w:t>
      </w:r>
      <w:r>
        <w:rPr>
          <w:spacing w:val="-7"/>
        </w:rPr>
        <w:t xml:space="preserve"> </w:t>
      </w:r>
      <w:r>
        <w:t>354,</w:t>
      </w:r>
      <w:r>
        <w:rPr>
          <w:spacing w:val="-9"/>
        </w:rPr>
        <w:t xml:space="preserve"> </w:t>
      </w:r>
      <w:r>
        <w:t>355</w:t>
      </w:r>
      <w:r>
        <w:rPr>
          <w:spacing w:val="-8"/>
        </w:rPr>
        <w:t xml:space="preserve"> </w:t>
      </w:r>
      <w:r>
        <w:t>e</w:t>
      </w:r>
      <w:r>
        <w:rPr>
          <w:spacing w:val="-8"/>
        </w:rPr>
        <w:t xml:space="preserve"> </w:t>
      </w:r>
      <w:r>
        <w:t>356</w:t>
      </w:r>
      <w:r>
        <w:rPr>
          <w:spacing w:val="-8"/>
        </w:rPr>
        <w:t xml:space="preserve"> </w:t>
      </w:r>
      <w:r>
        <w:t>del</w:t>
      </w:r>
      <w:r>
        <w:rPr>
          <w:spacing w:val="-9"/>
        </w:rPr>
        <w:t xml:space="preserve"> </w:t>
      </w:r>
      <w:r>
        <w:t>codice</w:t>
      </w:r>
      <w:r>
        <w:rPr>
          <w:spacing w:val="-5"/>
        </w:rPr>
        <w:t xml:space="preserve"> </w:t>
      </w:r>
      <w:r>
        <w:t>penale</w:t>
      </w:r>
      <w:r>
        <w:rPr>
          <w:spacing w:val="-9"/>
        </w:rPr>
        <w:t xml:space="preserve"> </w:t>
      </w:r>
      <w:r>
        <w:t>nonché</w:t>
      </w:r>
      <w:r>
        <w:rPr>
          <w:spacing w:val="-6"/>
        </w:rPr>
        <w:t xml:space="preserve"> </w:t>
      </w:r>
      <w:r>
        <w:t>all’articolo</w:t>
      </w:r>
      <w:r>
        <w:rPr>
          <w:spacing w:val="-8"/>
        </w:rPr>
        <w:t xml:space="preserve"> </w:t>
      </w:r>
      <w:r>
        <w:t>2635</w:t>
      </w:r>
      <w:r>
        <w:rPr>
          <w:spacing w:val="34"/>
        </w:rPr>
        <w:t xml:space="preserve"> </w:t>
      </w:r>
      <w:r>
        <w:t>del</w:t>
      </w:r>
      <w:r>
        <w:rPr>
          <w:spacing w:val="-7"/>
        </w:rPr>
        <w:t xml:space="preserve"> </w:t>
      </w:r>
      <w:r>
        <w:t xml:space="preserve">codice </w:t>
      </w:r>
      <w:r>
        <w:rPr>
          <w:spacing w:val="-2"/>
        </w:rPr>
        <w:t>civile;</w:t>
      </w:r>
    </w:p>
    <w:p w14:paraId="2C200897" w14:textId="77777777" w:rsidR="00F669CC" w:rsidRDefault="004705A1">
      <w:pPr>
        <w:pStyle w:val="Paragrafoelenco"/>
        <w:numPr>
          <w:ilvl w:val="2"/>
          <w:numId w:val="2"/>
        </w:numPr>
        <w:tabs>
          <w:tab w:val="left" w:pos="1142"/>
        </w:tabs>
        <w:spacing w:before="4"/>
        <w:ind w:left="1142" w:hanging="357"/>
      </w:pPr>
      <w:r>
        <w:t>delitti</w:t>
      </w:r>
      <w:r>
        <w:rPr>
          <w:spacing w:val="-3"/>
        </w:rPr>
        <w:t xml:space="preserve"> </w:t>
      </w:r>
      <w:r>
        <w:t>di</w:t>
      </w:r>
      <w:r>
        <w:rPr>
          <w:spacing w:val="-2"/>
        </w:rPr>
        <w:t xml:space="preserve"> </w:t>
      </w:r>
      <w:r>
        <w:t>cui</w:t>
      </w:r>
      <w:r>
        <w:rPr>
          <w:spacing w:val="-4"/>
        </w:rPr>
        <w:t xml:space="preserve"> </w:t>
      </w:r>
      <w:r>
        <w:t>agli articoli</w:t>
      </w:r>
      <w:r>
        <w:rPr>
          <w:spacing w:val="-4"/>
        </w:rPr>
        <w:t xml:space="preserve"> </w:t>
      </w:r>
      <w:r>
        <w:t>316 bis,</w:t>
      </w:r>
      <w:r>
        <w:rPr>
          <w:spacing w:val="-4"/>
        </w:rPr>
        <w:t xml:space="preserve"> </w:t>
      </w:r>
      <w:r>
        <w:t>316</w:t>
      </w:r>
      <w:r>
        <w:rPr>
          <w:spacing w:val="-1"/>
        </w:rPr>
        <w:t xml:space="preserve"> </w:t>
      </w:r>
      <w:r>
        <w:t>ter,</w:t>
      </w:r>
      <w:r>
        <w:rPr>
          <w:spacing w:val="-5"/>
        </w:rPr>
        <w:t xml:space="preserve"> </w:t>
      </w:r>
      <w:r>
        <w:t>334,</w:t>
      </w:r>
      <w:r>
        <w:rPr>
          <w:spacing w:val="-4"/>
        </w:rPr>
        <w:t xml:space="preserve"> </w:t>
      </w:r>
      <w:r>
        <w:t>335,</w:t>
      </w:r>
      <w:r>
        <w:rPr>
          <w:spacing w:val="-4"/>
        </w:rPr>
        <w:t xml:space="preserve"> </w:t>
      </w:r>
      <w:r>
        <w:t>336,</w:t>
      </w:r>
      <w:r>
        <w:rPr>
          <w:spacing w:val="-2"/>
        </w:rPr>
        <w:t xml:space="preserve"> </w:t>
      </w:r>
      <w:r>
        <w:t>337,</w:t>
      </w:r>
      <w:r>
        <w:rPr>
          <w:spacing w:val="1"/>
        </w:rPr>
        <w:t xml:space="preserve"> </w:t>
      </w:r>
      <w:r>
        <w:t>338,</w:t>
      </w:r>
      <w:r>
        <w:rPr>
          <w:spacing w:val="-2"/>
        </w:rPr>
        <w:t xml:space="preserve"> </w:t>
      </w:r>
      <w:r>
        <w:t>340,</w:t>
      </w:r>
      <w:r>
        <w:rPr>
          <w:spacing w:val="-2"/>
        </w:rPr>
        <w:t xml:space="preserve"> </w:t>
      </w:r>
      <w:r>
        <w:t>341 bis,</w:t>
      </w:r>
      <w:r>
        <w:rPr>
          <w:spacing w:val="-3"/>
        </w:rPr>
        <w:t xml:space="preserve"> </w:t>
      </w:r>
      <w:r>
        <w:t>342,</w:t>
      </w:r>
      <w:r>
        <w:rPr>
          <w:spacing w:val="-2"/>
        </w:rPr>
        <w:t xml:space="preserve"> </w:t>
      </w:r>
      <w:r>
        <w:t>343,</w:t>
      </w:r>
      <w:r>
        <w:rPr>
          <w:spacing w:val="-4"/>
        </w:rPr>
        <w:t xml:space="preserve"> </w:t>
      </w:r>
      <w:r>
        <w:t>345,</w:t>
      </w:r>
      <w:r>
        <w:rPr>
          <w:spacing w:val="-4"/>
        </w:rPr>
        <w:t xml:space="preserve"> 347,</w:t>
      </w:r>
    </w:p>
    <w:p w14:paraId="63F65C19" w14:textId="77777777" w:rsidR="00F669CC" w:rsidRDefault="004705A1">
      <w:pPr>
        <w:pStyle w:val="Corpotesto"/>
        <w:spacing w:before="39"/>
        <w:ind w:left="1145"/>
        <w:jc w:val="both"/>
      </w:pPr>
      <w:r>
        <w:t>348,</w:t>
      </w:r>
      <w:r>
        <w:rPr>
          <w:spacing w:val="-10"/>
        </w:rPr>
        <w:t xml:space="preserve"> </w:t>
      </w:r>
      <w:r>
        <w:t>349,</w:t>
      </w:r>
      <w:r>
        <w:rPr>
          <w:spacing w:val="-7"/>
        </w:rPr>
        <w:t xml:space="preserve"> </w:t>
      </w:r>
      <w:r>
        <w:t>350,</w:t>
      </w:r>
      <w:r>
        <w:rPr>
          <w:spacing w:val="-7"/>
        </w:rPr>
        <w:t xml:space="preserve"> </w:t>
      </w:r>
      <w:r>
        <w:t>351,</w:t>
      </w:r>
      <w:r>
        <w:rPr>
          <w:spacing w:val="-7"/>
        </w:rPr>
        <w:t xml:space="preserve"> </w:t>
      </w:r>
      <w:r>
        <w:t>352,</w:t>
      </w:r>
      <w:r>
        <w:rPr>
          <w:spacing w:val="-7"/>
        </w:rPr>
        <w:t xml:space="preserve"> </w:t>
      </w:r>
      <w:r>
        <w:t>353</w:t>
      </w:r>
      <w:r>
        <w:rPr>
          <w:spacing w:val="-3"/>
        </w:rPr>
        <w:t xml:space="preserve"> </w:t>
      </w:r>
      <w:r>
        <w:t>del</w:t>
      </w:r>
      <w:r>
        <w:rPr>
          <w:spacing w:val="-8"/>
        </w:rPr>
        <w:t xml:space="preserve"> </w:t>
      </w:r>
      <w:r>
        <w:t>codice</w:t>
      </w:r>
      <w:r>
        <w:rPr>
          <w:spacing w:val="-3"/>
        </w:rPr>
        <w:t xml:space="preserve"> </w:t>
      </w:r>
      <w:r>
        <w:t>penale</w:t>
      </w:r>
      <w:r>
        <w:rPr>
          <w:spacing w:val="-5"/>
        </w:rPr>
        <w:t xml:space="preserve"> </w:t>
      </w:r>
      <w:r>
        <w:t>nonché</w:t>
      </w:r>
      <w:r>
        <w:rPr>
          <w:spacing w:val="-10"/>
        </w:rPr>
        <w:t xml:space="preserve"> </w:t>
      </w:r>
      <w:r>
        <w:t>all’articolo</w:t>
      </w:r>
      <w:r>
        <w:rPr>
          <w:spacing w:val="-6"/>
        </w:rPr>
        <w:t xml:space="preserve"> </w:t>
      </w:r>
      <w:r>
        <w:t>2635</w:t>
      </w:r>
      <w:r>
        <w:rPr>
          <w:spacing w:val="-4"/>
        </w:rPr>
        <w:t xml:space="preserve"> </w:t>
      </w:r>
      <w:r>
        <w:t>bis</w:t>
      </w:r>
      <w:r>
        <w:rPr>
          <w:spacing w:val="-6"/>
        </w:rPr>
        <w:t xml:space="preserve"> </w:t>
      </w:r>
      <w:r>
        <w:t>del</w:t>
      </w:r>
      <w:r>
        <w:rPr>
          <w:spacing w:val="-5"/>
        </w:rPr>
        <w:t xml:space="preserve"> </w:t>
      </w:r>
      <w:r>
        <w:t>codice</w:t>
      </w:r>
      <w:r>
        <w:rPr>
          <w:spacing w:val="-3"/>
        </w:rPr>
        <w:t xml:space="preserve"> </w:t>
      </w:r>
      <w:r>
        <w:rPr>
          <w:spacing w:val="-2"/>
        </w:rPr>
        <w:t>civile;</w:t>
      </w:r>
    </w:p>
    <w:p w14:paraId="7D3823B7" w14:textId="77777777" w:rsidR="00F669CC" w:rsidRDefault="004705A1">
      <w:pPr>
        <w:pStyle w:val="Paragrafoelenco"/>
        <w:numPr>
          <w:ilvl w:val="2"/>
          <w:numId w:val="2"/>
        </w:numPr>
        <w:tabs>
          <w:tab w:val="left" w:pos="1145"/>
        </w:tabs>
        <w:spacing w:before="40"/>
      </w:pPr>
      <w:r>
        <w:t>false</w:t>
      </w:r>
      <w:r>
        <w:rPr>
          <w:spacing w:val="-2"/>
        </w:rPr>
        <w:t xml:space="preserve"> </w:t>
      </w:r>
      <w:r>
        <w:t>comunicazioni</w:t>
      </w:r>
      <w:r>
        <w:rPr>
          <w:spacing w:val="-4"/>
        </w:rPr>
        <w:t xml:space="preserve"> </w:t>
      </w:r>
      <w:r>
        <w:t>sociali</w:t>
      </w:r>
      <w:r>
        <w:rPr>
          <w:spacing w:val="-9"/>
        </w:rPr>
        <w:t xml:space="preserve"> </w:t>
      </w:r>
      <w:r>
        <w:t>di</w:t>
      </w:r>
      <w:r>
        <w:rPr>
          <w:spacing w:val="-3"/>
        </w:rPr>
        <w:t xml:space="preserve"> </w:t>
      </w:r>
      <w:r>
        <w:t>cui</w:t>
      </w:r>
      <w:r>
        <w:rPr>
          <w:spacing w:val="-3"/>
        </w:rPr>
        <w:t xml:space="preserve"> </w:t>
      </w:r>
      <w:r>
        <w:t>agli</w:t>
      </w:r>
      <w:r>
        <w:rPr>
          <w:spacing w:val="-5"/>
        </w:rPr>
        <w:t xml:space="preserve"> </w:t>
      </w:r>
      <w:r>
        <w:t>articoli</w:t>
      </w:r>
      <w:r>
        <w:rPr>
          <w:spacing w:val="-7"/>
        </w:rPr>
        <w:t xml:space="preserve"> </w:t>
      </w:r>
      <w:r>
        <w:t>2621</w:t>
      </w:r>
      <w:r>
        <w:rPr>
          <w:spacing w:val="-6"/>
        </w:rPr>
        <w:t xml:space="preserve"> </w:t>
      </w:r>
      <w:r>
        <w:t>e</w:t>
      </w:r>
      <w:r>
        <w:rPr>
          <w:spacing w:val="-6"/>
        </w:rPr>
        <w:t xml:space="preserve"> </w:t>
      </w:r>
      <w:r>
        <w:t>2622</w:t>
      </w:r>
      <w:r>
        <w:rPr>
          <w:spacing w:val="-3"/>
        </w:rPr>
        <w:t xml:space="preserve"> </w:t>
      </w:r>
      <w:r>
        <w:t>del</w:t>
      </w:r>
      <w:r>
        <w:rPr>
          <w:spacing w:val="-4"/>
        </w:rPr>
        <w:t xml:space="preserve"> </w:t>
      </w:r>
      <w:r>
        <w:t>codice</w:t>
      </w:r>
      <w:r>
        <w:rPr>
          <w:spacing w:val="-6"/>
        </w:rPr>
        <w:t xml:space="preserve"> </w:t>
      </w:r>
      <w:r>
        <w:rPr>
          <w:spacing w:val="-2"/>
        </w:rPr>
        <w:t>civile;</w:t>
      </w:r>
    </w:p>
    <w:p w14:paraId="6DBF0E40" w14:textId="77777777" w:rsidR="00F669CC" w:rsidRDefault="004705A1">
      <w:pPr>
        <w:pStyle w:val="Paragrafoelenco"/>
        <w:numPr>
          <w:ilvl w:val="2"/>
          <w:numId w:val="2"/>
        </w:numPr>
        <w:tabs>
          <w:tab w:val="left" w:pos="1145"/>
        </w:tabs>
        <w:spacing w:before="41" w:line="273" w:lineRule="auto"/>
        <w:ind w:right="454"/>
      </w:pPr>
      <w:r>
        <w:t>delitti, consumati o tentati, commessi con finalità di terrorismo, anche internazionale, e di eversione dell'ordine costituzionale reati terroristici o reati connessi alle attività terroristiche;</w:t>
      </w:r>
    </w:p>
    <w:p w14:paraId="5592A74F" w14:textId="77777777" w:rsidR="00F669CC" w:rsidRDefault="00F669CC">
      <w:pPr>
        <w:pStyle w:val="Paragrafoelenco"/>
        <w:spacing w:line="273" w:lineRule="auto"/>
        <w:sectPr w:rsidR="00F669CC">
          <w:pgSz w:w="11930" w:h="16860"/>
          <w:pgMar w:top="1300" w:right="850" w:bottom="280" w:left="708" w:header="845" w:footer="0" w:gutter="0"/>
          <w:cols w:space="720"/>
        </w:sectPr>
      </w:pPr>
    </w:p>
    <w:p w14:paraId="7629577D" w14:textId="77777777" w:rsidR="00F669CC" w:rsidRDefault="004705A1">
      <w:pPr>
        <w:pStyle w:val="Paragrafoelenco"/>
        <w:numPr>
          <w:ilvl w:val="2"/>
          <w:numId w:val="2"/>
        </w:numPr>
        <w:tabs>
          <w:tab w:val="left" w:pos="1145"/>
        </w:tabs>
        <w:spacing w:before="80" w:line="276" w:lineRule="auto"/>
        <w:ind w:right="452"/>
      </w:pPr>
      <w:r>
        <w:lastRenderedPageBreak/>
        <w:t>delitti di cui agli articoli 648-bis, 648-ter e 648-ter.1 del codice penale, riciclaggio di proventi di attività</w:t>
      </w:r>
      <w:r>
        <w:rPr>
          <w:spacing w:val="-7"/>
        </w:rPr>
        <w:t xml:space="preserve"> </w:t>
      </w:r>
      <w:r>
        <w:t>criminose</w:t>
      </w:r>
      <w:r>
        <w:rPr>
          <w:spacing w:val="-9"/>
        </w:rPr>
        <w:t xml:space="preserve"> </w:t>
      </w:r>
      <w:r>
        <w:t>o</w:t>
      </w:r>
      <w:r>
        <w:rPr>
          <w:spacing w:val="-6"/>
        </w:rPr>
        <w:t xml:space="preserve"> </w:t>
      </w:r>
      <w:r>
        <w:t>finanziamento</w:t>
      </w:r>
      <w:r>
        <w:rPr>
          <w:spacing w:val="-6"/>
        </w:rPr>
        <w:t xml:space="preserve"> </w:t>
      </w:r>
      <w:r>
        <w:t>del</w:t>
      </w:r>
      <w:r>
        <w:rPr>
          <w:spacing w:val="-10"/>
        </w:rPr>
        <w:t xml:space="preserve"> </w:t>
      </w:r>
      <w:r>
        <w:t>terrorismo,</w:t>
      </w:r>
      <w:r>
        <w:rPr>
          <w:spacing w:val="-6"/>
        </w:rPr>
        <w:t xml:space="preserve"> </w:t>
      </w:r>
      <w:r>
        <w:t>quali</w:t>
      </w:r>
      <w:r>
        <w:rPr>
          <w:spacing w:val="-10"/>
        </w:rPr>
        <w:t xml:space="preserve"> </w:t>
      </w:r>
      <w:r>
        <w:t>definiti</w:t>
      </w:r>
      <w:r>
        <w:rPr>
          <w:spacing w:val="-8"/>
        </w:rPr>
        <w:t xml:space="preserve"> </w:t>
      </w:r>
      <w:r>
        <w:t>all'articolo</w:t>
      </w:r>
      <w:r>
        <w:rPr>
          <w:spacing w:val="-6"/>
        </w:rPr>
        <w:t xml:space="preserve"> </w:t>
      </w:r>
      <w:r>
        <w:t>1</w:t>
      </w:r>
      <w:r>
        <w:rPr>
          <w:spacing w:val="-9"/>
        </w:rPr>
        <w:t xml:space="preserve"> </w:t>
      </w:r>
      <w:r>
        <w:t>del</w:t>
      </w:r>
      <w:r>
        <w:rPr>
          <w:spacing w:val="31"/>
        </w:rPr>
        <w:t xml:space="preserve"> </w:t>
      </w:r>
      <w:r>
        <w:t>decreto</w:t>
      </w:r>
      <w:r>
        <w:rPr>
          <w:spacing w:val="-6"/>
        </w:rPr>
        <w:t xml:space="preserve"> </w:t>
      </w:r>
      <w:r>
        <w:t>legislativo 22 giugno 2007, n. 109 e successive modificazioni;</w:t>
      </w:r>
    </w:p>
    <w:p w14:paraId="2B0E55CA" w14:textId="77777777" w:rsidR="00F669CC" w:rsidRDefault="004705A1">
      <w:pPr>
        <w:pStyle w:val="Paragrafoelenco"/>
        <w:numPr>
          <w:ilvl w:val="2"/>
          <w:numId w:val="2"/>
        </w:numPr>
        <w:tabs>
          <w:tab w:val="left" w:pos="1145"/>
        </w:tabs>
        <w:spacing w:line="273" w:lineRule="auto"/>
        <w:ind w:right="462"/>
      </w:pPr>
      <w:r>
        <w:t>sfruttamento del lavoro minorile e altre forme di tratta di esseri umani definite con il Decreto Legislativo 4 marzo 2014, n. 24;</w:t>
      </w:r>
    </w:p>
    <w:p w14:paraId="5FFDF821" w14:textId="77777777" w:rsidR="00F669CC" w:rsidRDefault="004705A1">
      <w:pPr>
        <w:pStyle w:val="Paragrafoelenco"/>
        <w:numPr>
          <w:ilvl w:val="2"/>
          <w:numId w:val="2"/>
        </w:numPr>
        <w:tabs>
          <w:tab w:val="left" w:pos="1145"/>
        </w:tabs>
        <w:spacing w:before="2" w:line="271" w:lineRule="auto"/>
        <w:ind w:right="458"/>
      </w:pPr>
      <w:r>
        <w:t xml:space="preserve">ogni altro delitto da cui derivi, quale pena accessoria, l'incapacità di contrattare con la pubblica </w:t>
      </w:r>
      <w:r>
        <w:rPr>
          <w:spacing w:val="-2"/>
        </w:rPr>
        <w:t>amministrazione.</w:t>
      </w:r>
    </w:p>
    <w:p w14:paraId="2D24EA59" w14:textId="77777777" w:rsidR="00F669CC" w:rsidRDefault="004705A1">
      <w:pPr>
        <w:pStyle w:val="Paragrafoelenco"/>
        <w:numPr>
          <w:ilvl w:val="2"/>
          <w:numId w:val="2"/>
        </w:numPr>
        <w:tabs>
          <w:tab w:val="left" w:pos="1145"/>
        </w:tabs>
        <w:spacing w:before="4" w:line="276" w:lineRule="auto"/>
        <w:ind w:right="454"/>
      </w:pPr>
      <w:r>
        <w:t>non</w:t>
      </w:r>
      <w:r>
        <w:rPr>
          <w:spacing w:val="-10"/>
        </w:rPr>
        <w:t xml:space="preserve"> </w:t>
      </w:r>
      <w:r>
        <w:t>avere</w:t>
      </w:r>
      <w:r>
        <w:rPr>
          <w:spacing w:val="-8"/>
        </w:rPr>
        <w:t xml:space="preserve"> </w:t>
      </w:r>
      <w:r>
        <w:t>in</w:t>
      </w:r>
      <w:r>
        <w:rPr>
          <w:spacing w:val="-10"/>
        </w:rPr>
        <w:t xml:space="preserve"> </w:t>
      </w:r>
      <w:r>
        <w:t>corso</w:t>
      </w:r>
      <w:r>
        <w:rPr>
          <w:spacing w:val="-7"/>
        </w:rPr>
        <w:t xml:space="preserve"> </w:t>
      </w:r>
      <w:r>
        <w:t>procedimenti</w:t>
      </w:r>
      <w:r>
        <w:rPr>
          <w:spacing w:val="-12"/>
        </w:rPr>
        <w:t xml:space="preserve"> </w:t>
      </w:r>
      <w:r>
        <w:t>oppure</w:t>
      </w:r>
      <w:r>
        <w:rPr>
          <w:spacing w:val="-9"/>
        </w:rPr>
        <w:t xml:space="preserve"> </w:t>
      </w:r>
      <w:r>
        <w:t>procedimenti</w:t>
      </w:r>
      <w:r>
        <w:rPr>
          <w:spacing w:val="-9"/>
        </w:rPr>
        <w:t xml:space="preserve"> </w:t>
      </w:r>
      <w:r>
        <w:t>conclusi</w:t>
      </w:r>
      <w:r>
        <w:rPr>
          <w:spacing w:val="-9"/>
        </w:rPr>
        <w:t xml:space="preserve"> </w:t>
      </w:r>
      <w:r>
        <w:t>contemplati</w:t>
      </w:r>
      <w:r>
        <w:rPr>
          <w:spacing w:val="-9"/>
        </w:rPr>
        <w:t xml:space="preserve"> </w:t>
      </w:r>
      <w:r>
        <w:t>nel</w:t>
      </w:r>
      <w:r>
        <w:rPr>
          <w:spacing w:val="-11"/>
        </w:rPr>
        <w:t xml:space="preserve"> </w:t>
      </w:r>
      <w:r>
        <w:t>Decreto</w:t>
      </w:r>
      <w:r>
        <w:rPr>
          <w:spacing w:val="-8"/>
        </w:rPr>
        <w:t xml:space="preserve"> </w:t>
      </w:r>
      <w:r>
        <w:t>Legislativo 6</w:t>
      </w:r>
      <w:r>
        <w:rPr>
          <w:spacing w:val="-12"/>
        </w:rPr>
        <w:t xml:space="preserve"> </w:t>
      </w:r>
      <w:r>
        <w:t>settembre</w:t>
      </w:r>
      <w:r>
        <w:rPr>
          <w:spacing w:val="-12"/>
        </w:rPr>
        <w:t xml:space="preserve"> </w:t>
      </w:r>
      <w:r>
        <w:t>2011,</w:t>
      </w:r>
      <w:r>
        <w:rPr>
          <w:spacing w:val="-11"/>
        </w:rPr>
        <w:t xml:space="preserve"> </w:t>
      </w:r>
      <w:r>
        <w:t>n.</w:t>
      </w:r>
      <w:r>
        <w:rPr>
          <w:spacing w:val="-12"/>
        </w:rPr>
        <w:t xml:space="preserve"> </w:t>
      </w:r>
      <w:r>
        <w:t>159</w:t>
      </w:r>
      <w:r>
        <w:rPr>
          <w:spacing w:val="-13"/>
        </w:rPr>
        <w:t xml:space="preserve"> </w:t>
      </w:r>
      <w:r>
        <w:t>“Codice</w:t>
      </w:r>
      <w:r>
        <w:rPr>
          <w:spacing w:val="-10"/>
        </w:rPr>
        <w:t xml:space="preserve"> </w:t>
      </w:r>
      <w:r>
        <w:t>delle</w:t>
      </w:r>
      <w:r>
        <w:rPr>
          <w:spacing w:val="-11"/>
        </w:rPr>
        <w:t xml:space="preserve"> </w:t>
      </w:r>
      <w:r>
        <w:t>leggi</w:t>
      </w:r>
      <w:r>
        <w:rPr>
          <w:spacing w:val="-12"/>
        </w:rPr>
        <w:t xml:space="preserve"> </w:t>
      </w:r>
      <w:r>
        <w:t>antimafia</w:t>
      </w:r>
      <w:r>
        <w:rPr>
          <w:spacing w:val="-13"/>
        </w:rPr>
        <w:t xml:space="preserve"> </w:t>
      </w:r>
      <w:r>
        <w:t>e</w:t>
      </w:r>
      <w:r>
        <w:rPr>
          <w:spacing w:val="-10"/>
        </w:rPr>
        <w:t xml:space="preserve"> </w:t>
      </w:r>
      <w:r>
        <w:t>delle</w:t>
      </w:r>
      <w:r>
        <w:rPr>
          <w:spacing w:val="-13"/>
        </w:rPr>
        <w:t xml:space="preserve"> </w:t>
      </w:r>
      <w:r>
        <w:t>misure</w:t>
      </w:r>
      <w:r>
        <w:rPr>
          <w:spacing w:val="-10"/>
        </w:rPr>
        <w:t xml:space="preserve"> </w:t>
      </w:r>
      <w:r>
        <w:t>di</w:t>
      </w:r>
      <w:r>
        <w:rPr>
          <w:spacing w:val="-12"/>
        </w:rPr>
        <w:t xml:space="preserve"> </w:t>
      </w:r>
      <w:r>
        <w:t>prevenzione,</w:t>
      </w:r>
      <w:r>
        <w:rPr>
          <w:spacing w:val="-7"/>
        </w:rPr>
        <w:t xml:space="preserve"> </w:t>
      </w:r>
      <w:r>
        <w:t>nonché</w:t>
      </w:r>
      <w:r>
        <w:rPr>
          <w:spacing w:val="-12"/>
        </w:rPr>
        <w:t xml:space="preserve"> </w:t>
      </w:r>
      <w:r>
        <w:t>nuove disposizioni in materia di documentazione antimafia, a norma degli articoli 1 e 2 della legge 13 agosto 2010, n. 136”;</w:t>
      </w:r>
    </w:p>
    <w:p w14:paraId="7C3F226F" w14:textId="77777777" w:rsidR="00F669CC" w:rsidRDefault="004705A1">
      <w:pPr>
        <w:pStyle w:val="Paragrafoelenco"/>
        <w:numPr>
          <w:ilvl w:val="2"/>
          <w:numId w:val="2"/>
        </w:numPr>
        <w:tabs>
          <w:tab w:val="left" w:pos="1145"/>
        </w:tabs>
        <w:spacing w:line="276" w:lineRule="auto"/>
        <w:ind w:right="451"/>
      </w:pPr>
      <w:r>
        <w:t>di</w:t>
      </w:r>
      <w:r>
        <w:rPr>
          <w:spacing w:val="-8"/>
        </w:rPr>
        <w:t xml:space="preserve"> </w:t>
      </w:r>
      <w:r>
        <w:t>essere</w:t>
      </w:r>
      <w:r>
        <w:rPr>
          <w:spacing w:val="-8"/>
        </w:rPr>
        <w:t xml:space="preserve"> </w:t>
      </w:r>
      <w:r>
        <w:t>in</w:t>
      </w:r>
      <w:r>
        <w:rPr>
          <w:spacing w:val="-9"/>
        </w:rPr>
        <w:t xml:space="preserve"> </w:t>
      </w:r>
      <w:r>
        <w:t>regola</w:t>
      </w:r>
      <w:r>
        <w:rPr>
          <w:spacing w:val="-9"/>
        </w:rPr>
        <w:t xml:space="preserve"> </w:t>
      </w:r>
      <w:r>
        <w:t>con</w:t>
      </w:r>
      <w:r>
        <w:rPr>
          <w:spacing w:val="-9"/>
        </w:rPr>
        <w:t xml:space="preserve"> </w:t>
      </w:r>
      <w:r>
        <w:t>i</w:t>
      </w:r>
      <w:r>
        <w:rPr>
          <w:spacing w:val="-8"/>
        </w:rPr>
        <w:t xml:space="preserve"> </w:t>
      </w:r>
      <w:r>
        <w:t>pagamenti</w:t>
      </w:r>
      <w:r>
        <w:rPr>
          <w:spacing w:val="-8"/>
        </w:rPr>
        <w:t xml:space="preserve"> </w:t>
      </w:r>
      <w:r>
        <w:t>di</w:t>
      </w:r>
      <w:r>
        <w:rPr>
          <w:spacing w:val="-8"/>
        </w:rPr>
        <w:t xml:space="preserve"> </w:t>
      </w:r>
      <w:r>
        <w:t>tributi</w:t>
      </w:r>
      <w:r>
        <w:rPr>
          <w:spacing w:val="-8"/>
        </w:rPr>
        <w:t xml:space="preserve"> </w:t>
      </w:r>
      <w:r>
        <w:t>comunali</w:t>
      </w:r>
      <w:r>
        <w:rPr>
          <w:spacing w:val="-9"/>
        </w:rPr>
        <w:t xml:space="preserve"> </w:t>
      </w:r>
      <w:r>
        <w:t>(presso</w:t>
      </w:r>
      <w:r>
        <w:rPr>
          <w:spacing w:val="-6"/>
        </w:rPr>
        <w:t xml:space="preserve"> </w:t>
      </w:r>
      <w:r>
        <w:t>il</w:t>
      </w:r>
      <w:r>
        <w:rPr>
          <w:spacing w:val="-8"/>
        </w:rPr>
        <w:t xml:space="preserve"> </w:t>
      </w:r>
      <w:r>
        <w:t>Comune</w:t>
      </w:r>
      <w:r>
        <w:rPr>
          <w:spacing w:val="-7"/>
        </w:rPr>
        <w:t xml:space="preserve"> </w:t>
      </w:r>
      <w:r>
        <w:t>di</w:t>
      </w:r>
      <w:r>
        <w:rPr>
          <w:spacing w:val="-7"/>
        </w:rPr>
        <w:t xml:space="preserve"> </w:t>
      </w:r>
      <w:r>
        <w:t>Roccavione)</w:t>
      </w:r>
      <w:r>
        <w:rPr>
          <w:spacing w:val="-8"/>
        </w:rPr>
        <w:t xml:space="preserve"> </w:t>
      </w:r>
      <w:r>
        <w:t>e</w:t>
      </w:r>
      <w:r>
        <w:rPr>
          <w:spacing w:val="-7"/>
        </w:rPr>
        <w:t xml:space="preserve"> </w:t>
      </w:r>
      <w:r>
        <w:t>nazionali, nonché di non avere alcuna pendenza in essere con il medesimo ente comunale (ad esempio con la polizia municipale);</w:t>
      </w:r>
    </w:p>
    <w:p w14:paraId="1D18EED1" w14:textId="77777777" w:rsidR="00F669CC" w:rsidRDefault="004705A1">
      <w:pPr>
        <w:pStyle w:val="Paragrafoelenco"/>
        <w:numPr>
          <w:ilvl w:val="2"/>
          <w:numId w:val="2"/>
        </w:numPr>
        <w:tabs>
          <w:tab w:val="left" w:pos="1145"/>
        </w:tabs>
        <w:spacing w:before="1" w:line="271" w:lineRule="auto"/>
        <w:ind w:right="465"/>
      </w:pPr>
      <w:r>
        <w:t>non aver subito la sanzione interdittiva di cui all’art. 9, comma 2, lettera c) del D.lgs. 231/2001 o altra sanzione che comporta il divieto di contrarre con la pubblica amministrazione;</w:t>
      </w:r>
    </w:p>
    <w:p w14:paraId="608E9061" w14:textId="77777777" w:rsidR="00F669CC" w:rsidRDefault="004705A1">
      <w:pPr>
        <w:pStyle w:val="Paragrafoelenco"/>
        <w:numPr>
          <w:ilvl w:val="2"/>
          <w:numId w:val="2"/>
        </w:numPr>
        <w:tabs>
          <w:tab w:val="left" w:pos="1145"/>
        </w:tabs>
        <w:spacing w:before="4" w:line="276" w:lineRule="auto"/>
        <w:ind w:right="449"/>
      </w:pPr>
      <w:r>
        <w:t>non trovarsi in stato di fallimento, di liquidazione, di amministrazione controllata, di concordato preventivo o in qualsiasi altra situazione equivalente, secondo la legislazione dello Stato, in cui sia stabilito,</w:t>
      </w:r>
      <w:r>
        <w:rPr>
          <w:spacing w:val="-9"/>
        </w:rPr>
        <w:t xml:space="preserve"> </w:t>
      </w:r>
      <w:r>
        <w:t>e</w:t>
      </w:r>
      <w:r>
        <w:rPr>
          <w:spacing w:val="-6"/>
        </w:rPr>
        <w:t xml:space="preserve"> </w:t>
      </w:r>
      <w:r>
        <w:t>non</w:t>
      </w:r>
      <w:r>
        <w:rPr>
          <w:spacing w:val="-7"/>
        </w:rPr>
        <w:t xml:space="preserve"> </w:t>
      </w:r>
      <w:r>
        <w:t>avere</w:t>
      </w:r>
      <w:r>
        <w:rPr>
          <w:spacing w:val="-6"/>
        </w:rPr>
        <w:t xml:space="preserve"> </w:t>
      </w:r>
      <w:r>
        <w:t>in</w:t>
      </w:r>
      <w:r>
        <w:rPr>
          <w:spacing w:val="-8"/>
        </w:rPr>
        <w:t xml:space="preserve"> </w:t>
      </w:r>
      <w:r>
        <w:t>corso</w:t>
      </w:r>
      <w:r>
        <w:rPr>
          <w:spacing w:val="-5"/>
        </w:rPr>
        <w:t xml:space="preserve"> </w:t>
      </w:r>
      <w:r>
        <w:t>un</w:t>
      </w:r>
      <w:r>
        <w:rPr>
          <w:spacing w:val="-7"/>
        </w:rPr>
        <w:t xml:space="preserve"> </w:t>
      </w:r>
      <w:r>
        <w:t>procedimento</w:t>
      </w:r>
      <w:r>
        <w:rPr>
          <w:spacing w:val="-5"/>
        </w:rPr>
        <w:t xml:space="preserve"> </w:t>
      </w:r>
      <w:r>
        <w:t>per</w:t>
      </w:r>
      <w:r>
        <w:rPr>
          <w:spacing w:val="-6"/>
        </w:rPr>
        <w:t xml:space="preserve"> </w:t>
      </w:r>
      <w:r>
        <w:t>la</w:t>
      </w:r>
      <w:r>
        <w:rPr>
          <w:spacing w:val="-11"/>
        </w:rPr>
        <w:t xml:space="preserve"> </w:t>
      </w:r>
      <w:r>
        <w:t>dichiarazione</w:t>
      </w:r>
      <w:r>
        <w:rPr>
          <w:spacing w:val="-6"/>
        </w:rPr>
        <w:t xml:space="preserve"> </w:t>
      </w:r>
      <w:r>
        <w:t>di</w:t>
      </w:r>
      <w:r>
        <w:rPr>
          <w:spacing w:val="-7"/>
        </w:rPr>
        <w:t xml:space="preserve"> </w:t>
      </w:r>
      <w:r>
        <w:t>una</w:t>
      </w:r>
      <w:r>
        <w:rPr>
          <w:spacing w:val="-7"/>
        </w:rPr>
        <w:t xml:space="preserve"> </w:t>
      </w:r>
      <w:r>
        <w:t>di</w:t>
      </w:r>
      <w:r>
        <w:rPr>
          <w:spacing w:val="-7"/>
        </w:rPr>
        <w:t xml:space="preserve"> </w:t>
      </w:r>
      <w:r>
        <w:t>tali</w:t>
      </w:r>
      <w:r>
        <w:rPr>
          <w:spacing w:val="-7"/>
        </w:rPr>
        <w:t xml:space="preserve"> </w:t>
      </w:r>
      <w:r>
        <w:t>situazioni,</w:t>
      </w:r>
      <w:r>
        <w:rPr>
          <w:spacing w:val="-6"/>
        </w:rPr>
        <w:t xml:space="preserve"> </w:t>
      </w:r>
      <w:r>
        <w:t>oppure versi in stato di sospensione dell'attività commerciale;</w:t>
      </w:r>
    </w:p>
    <w:p w14:paraId="5845CBE1" w14:textId="77777777" w:rsidR="00F669CC" w:rsidRDefault="004705A1">
      <w:pPr>
        <w:pStyle w:val="Paragrafoelenco"/>
        <w:numPr>
          <w:ilvl w:val="2"/>
          <w:numId w:val="2"/>
        </w:numPr>
        <w:tabs>
          <w:tab w:val="left" w:pos="1145"/>
        </w:tabs>
        <w:spacing w:before="1" w:line="271" w:lineRule="auto"/>
        <w:ind w:right="451"/>
      </w:pPr>
      <w:r>
        <w:t>non essere classificabile come “impresa in difficoltà” ai sensi della normativa comunitaria REGOLAMENTO (UE) N. 651/2014.</w:t>
      </w:r>
    </w:p>
    <w:p w14:paraId="08AB4D22" w14:textId="77777777" w:rsidR="00F669CC" w:rsidRDefault="00F669CC">
      <w:pPr>
        <w:pStyle w:val="Corpotesto"/>
        <w:spacing w:before="57"/>
      </w:pPr>
    </w:p>
    <w:p w14:paraId="2EBAD563" w14:textId="77777777" w:rsidR="00F669CC" w:rsidRDefault="004705A1">
      <w:pPr>
        <w:pStyle w:val="Paragrafoelenco"/>
        <w:numPr>
          <w:ilvl w:val="0"/>
          <w:numId w:val="2"/>
        </w:numPr>
        <w:tabs>
          <w:tab w:val="left" w:pos="425"/>
        </w:tabs>
        <w:spacing w:before="1" w:line="345" w:lineRule="auto"/>
        <w:ind w:right="5537"/>
        <w:jc w:val="left"/>
      </w:pPr>
      <w:r>
        <w:rPr>
          <w:noProof/>
        </w:rPr>
        <mc:AlternateContent>
          <mc:Choice Requires="wps">
            <w:drawing>
              <wp:anchor distT="0" distB="0" distL="0" distR="0" simplePos="0" relativeHeight="15730688" behindDoc="0" locked="0" layoutInCell="1" allowOverlap="1" wp14:anchorId="1D46011E" wp14:editId="21A58FFA">
                <wp:simplePos x="0" y="0"/>
                <wp:positionH relativeFrom="page">
                  <wp:posOffset>981760</wp:posOffset>
                </wp:positionH>
                <wp:positionV relativeFrom="paragraph">
                  <wp:posOffset>458324</wp:posOffset>
                </wp:positionV>
                <wp:extent cx="6016625" cy="15017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6625" cy="15017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3"/>
                              <w:gridCol w:w="2520"/>
                              <w:gridCol w:w="1260"/>
                              <w:gridCol w:w="2682"/>
                            </w:tblGrid>
                            <w:tr w:rsidR="00F669CC" w14:paraId="1621D74D" w14:textId="77777777">
                              <w:trPr>
                                <w:trHeight w:val="618"/>
                              </w:trPr>
                              <w:tc>
                                <w:tcPr>
                                  <w:tcW w:w="2883" w:type="dxa"/>
                                  <w:shd w:val="clear" w:color="auto" w:fill="D9D9D9"/>
                                </w:tcPr>
                                <w:p w14:paraId="20CD4CD3" w14:textId="77777777" w:rsidR="00F669CC" w:rsidRDefault="004705A1">
                                  <w:pPr>
                                    <w:pStyle w:val="TableParagraph"/>
                                    <w:spacing w:before="4"/>
                                    <w:ind w:left="249"/>
                                    <w:rPr>
                                      <w:b/>
                                    </w:rPr>
                                  </w:pPr>
                                  <w:r>
                                    <w:rPr>
                                      <w:b/>
                                      <w:w w:val="80"/>
                                    </w:rPr>
                                    <w:t>Cognome</w:t>
                                  </w:r>
                                  <w:r>
                                    <w:rPr>
                                      <w:b/>
                                      <w:spacing w:val="-10"/>
                                    </w:rPr>
                                    <w:t xml:space="preserve"> </w:t>
                                  </w:r>
                                  <w:r>
                                    <w:rPr>
                                      <w:b/>
                                      <w:w w:val="80"/>
                                    </w:rPr>
                                    <w:t>e</w:t>
                                  </w:r>
                                  <w:r>
                                    <w:rPr>
                                      <w:b/>
                                      <w:spacing w:val="-6"/>
                                    </w:rPr>
                                    <w:t xml:space="preserve"> </w:t>
                                  </w:r>
                                  <w:r>
                                    <w:rPr>
                                      <w:b/>
                                      <w:w w:val="80"/>
                                    </w:rPr>
                                    <w:t>nome,</w:t>
                                  </w:r>
                                  <w:r>
                                    <w:rPr>
                                      <w:b/>
                                      <w:spacing w:val="-7"/>
                                    </w:rPr>
                                    <w:t xml:space="preserve"> </w:t>
                                  </w:r>
                                  <w:r>
                                    <w:rPr>
                                      <w:b/>
                                      <w:spacing w:val="-2"/>
                                      <w:w w:val="80"/>
                                    </w:rPr>
                                    <w:t>codice</w:t>
                                  </w:r>
                                </w:p>
                                <w:p w14:paraId="7F0900C8" w14:textId="77777777" w:rsidR="00F669CC" w:rsidRDefault="004705A1">
                                  <w:pPr>
                                    <w:pStyle w:val="TableParagraph"/>
                                    <w:spacing w:before="33"/>
                                    <w:ind w:left="249"/>
                                    <w:rPr>
                                      <w:b/>
                                    </w:rPr>
                                  </w:pPr>
                                  <w:r>
                                    <w:rPr>
                                      <w:b/>
                                      <w:w w:val="80"/>
                                    </w:rPr>
                                    <w:t>fiscale</w:t>
                                  </w:r>
                                  <w:r>
                                    <w:rPr>
                                      <w:b/>
                                      <w:spacing w:val="-1"/>
                                      <w:w w:val="80"/>
                                    </w:rPr>
                                    <w:t xml:space="preserve"> </w:t>
                                  </w:r>
                                  <w:r>
                                    <w:rPr>
                                      <w:b/>
                                      <w:w w:val="80"/>
                                    </w:rPr>
                                    <w:t>e</w:t>
                                  </w:r>
                                  <w:r>
                                    <w:rPr>
                                      <w:b/>
                                      <w:spacing w:val="-8"/>
                                    </w:rPr>
                                    <w:t xml:space="preserve"> </w:t>
                                  </w:r>
                                  <w:r>
                                    <w:rPr>
                                      <w:b/>
                                      <w:spacing w:val="-2"/>
                                      <w:w w:val="80"/>
                                    </w:rPr>
                                    <w:t>carica</w:t>
                                  </w:r>
                                </w:p>
                              </w:tc>
                              <w:tc>
                                <w:tcPr>
                                  <w:tcW w:w="2520" w:type="dxa"/>
                                  <w:shd w:val="clear" w:color="auto" w:fill="D9D9D9"/>
                                </w:tcPr>
                                <w:p w14:paraId="176FF976" w14:textId="77777777" w:rsidR="00F669CC" w:rsidRDefault="004705A1">
                                  <w:pPr>
                                    <w:pStyle w:val="TableParagraph"/>
                                    <w:spacing w:before="4"/>
                                    <w:ind w:left="486"/>
                                    <w:rPr>
                                      <w:b/>
                                    </w:rPr>
                                  </w:pPr>
                                  <w:r>
                                    <w:rPr>
                                      <w:b/>
                                      <w:w w:val="80"/>
                                    </w:rPr>
                                    <w:t>Luogo</w:t>
                                  </w:r>
                                  <w:r>
                                    <w:rPr>
                                      <w:b/>
                                      <w:spacing w:val="-10"/>
                                    </w:rPr>
                                    <w:t xml:space="preserve"> </w:t>
                                  </w:r>
                                  <w:r>
                                    <w:rPr>
                                      <w:b/>
                                      <w:w w:val="80"/>
                                    </w:rPr>
                                    <w:t>di</w:t>
                                  </w:r>
                                  <w:r>
                                    <w:rPr>
                                      <w:b/>
                                      <w:spacing w:val="-3"/>
                                    </w:rPr>
                                    <w:t xml:space="preserve"> </w:t>
                                  </w:r>
                                  <w:r>
                                    <w:rPr>
                                      <w:b/>
                                      <w:spacing w:val="-2"/>
                                      <w:w w:val="80"/>
                                    </w:rPr>
                                    <w:t>nascita</w:t>
                                  </w:r>
                                </w:p>
                              </w:tc>
                              <w:tc>
                                <w:tcPr>
                                  <w:tcW w:w="1260" w:type="dxa"/>
                                  <w:shd w:val="clear" w:color="auto" w:fill="D9D9D9"/>
                                </w:tcPr>
                                <w:p w14:paraId="3DC1E0A2" w14:textId="77777777" w:rsidR="00F669CC" w:rsidRDefault="004705A1">
                                  <w:pPr>
                                    <w:pStyle w:val="TableParagraph"/>
                                    <w:spacing w:before="4"/>
                                    <w:ind w:left="309"/>
                                    <w:rPr>
                                      <w:b/>
                                    </w:rPr>
                                  </w:pPr>
                                  <w:r>
                                    <w:rPr>
                                      <w:b/>
                                      <w:w w:val="80"/>
                                    </w:rPr>
                                    <w:t>Data</w:t>
                                  </w:r>
                                  <w:r>
                                    <w:rPr>
                                      <w:b/>
                                      <w:spacing w:val="-2"/>
                                      <w:w w:val="90"/>
                                    </w:rPr>
                                    <w:t xml:space="preserve"> </w:t>
                                  </w:r>
                                  <w:r>
                                    <w:rPr>
                                      <w:b/>
                                      <w:spacing w:val="-5"/>
                                      <w:w w:val="90"/>
                                    </w:rPr>
                                    <w:t>di</w:t>
                                  </w:r>
                                </w:p>
                                <w:p w14:paraId="51D38C9A" w14:textId="77777777" w:rsidR="00F669CC" w:rsidRDefault="004705A1">
                                  <w:pPr>
                                    <w:pStyle w:val="TableParagraph"/>
                                    <w:spacing w:before="33"/>
                                    <w:ind w:left="300"/>
                                    <w:rPr>
                                      <w:b/>
                                    </w:rPr>
                                  </w:pPr>
                                  <w:r>
                                    <w:rPr>
                                      <w:b/>
                                      <w:spacing w:val="-2"/>
                                    </w:rPr>
                                    <w:t>nascita</w:t>
                                  </w:r>
                                </w:p>
                              </w:tc>
                              <w:tc>
                                <w:tcPr>
                                  <w:tcW w:w="2682" w:type="dxa"/>
                                  <w:shd w:val="clear" w:color="auto" w:fill="D9D9D9"/>
                                </w:tcPr>
                                <w:p w14:paraId="3BC5E369" w14:textId="77777777" w:rsidR="00F669CC" w:rsidRDefault="004705A1">
                                  <w:pPr>
                                    <w:pStyle w:val="TableParagraph"/>
                                    <w:spacing w:before="4"/>
                                    <w:ind w:left="351"/>
                                    <w:rPr>
                                      <w:b/>
                                    </w:rPr>
                                  </w:pPr>
                                  <w:r>
                                    <w:rPr>
                                      <w:b/>
                                      <w:w w:val="80"/>
                                    </w:rPr>
                                    <w:t>Comune</w:t>
                                  </w:r>
                                  <w:r>
                                    <w:rPr>
                                      <w:b/>
                                      <w:spacing w:val="-9"/>
                                    </w:rPr>
                                    <w:t xml:space="preserve"> </w:t>
                                  </w:r>
                                  <w:r>
                                    <w:rPr>
                                      <w:b/>
                                      <w:w w:val="80"/>
                                    </w:rPr>
                                    <w:t>di</w:t>
                                  </w:r>
                                  <w:r>
                                    <w:rPr>
                                      <w:b/>
                                      <w:spacing w:val="-7"/>
                                    </w:rPr>
                                    <w:t xml:space="preserve"> </w:t>
                                  </w:r>
                                  <w:r>
                                    <w:rPr>
                                      <w:b/>
                                      <w:spacing w:val="-2"/>
                                      <w:w w:val="80"/>
                                    </w:rPr>
                                    <w:t>residenza</w:t>
                                  </w:r>
                                </w:p>
                                <w:p w14:paraId="31B20977" w14:textId="77777777" w:rsidR="00F669CC" w:rsidRDefault="004705A1">
                                  <w:pPr>
                                    <w:pStyle w:val="TableParagraph"/>
                                    <w:spacing w:before="33"/>
                                    <w:ind w:left="351"/>
                                    <w:rPr>
                                      <w:b/>
                                    </w:rPr>
                                  </w:pPr>
                                  <w:r>
                                    <w:rPr>
                                      <w:b/>
                                      <w:w w:val="85"/>
                                    </w:rPr>
                                    <w:t>e</w:t>
                                  </w:r>
                                  <w:r>
                                    <w:rPr>
                                      <w:b/>
                                      <w:spacing w:val="-4"/>
                                      <w:w w:val="85"/>
                                    </w:rPr>
                                    <w:t xml:space="preserve"> </w:t>
                                  </w:r>
                                  <w:r>
                                    <w:rPr>
                                      <w:b/>
                                      <w:spacing w:val="-2"/>
                                      <w:w w:val="85"/>
                                    </w:rPr>
                                    <w:t>indirizzo</w:t>
                                  </w:r>
                                </w:p>
                              </w:tc>
                            </w:tr>
                            <w:tr w:rsidR="00F669CC" w14:paraId="26DFC599" w14:textId="77777777">
                              <w:trPr>
                                <w:trHeight w:val="566"/>
                              </w:trPr>
                              <w:tc>
                                <w:tcPr>
                                  <w:tcW w:w="2883" w:type="dxa"/>
                                </w:tcPr>
                                <w:p w14:paraId="2B4D59E0" w14:textId="77777777" w:rsidR="00F669CC" w:rsidRDefault="00F669CC">
                                  <w:pPr>
                                    <w:pStyle w:val="TableParagraph"/>
                                    <w:rPr>
                                      <w:rFonts w:ascii="Times New Roman"/>
                                      <w:sz w:val="20"/>
                                    </w:rPr>
                                  </w:pPr>
                                </w:p>
                              </w:tc>
                              <w:tc>
                                <w:tcPr>
                                  <w:tcW w:w="2520" w:type="dxa"/>
                                </w:tcPr>
                                <w:p w14:paraId="517DA2FE" w14:textId="77777777" w:rsidR="00F669CC" w:rsidRDefault="00F669CC">
                                  <w:pPr>
                                    <w:pStyle w:val="TableParagraph"/>
                                    <w:rPr>
                                      <w:rFonts w:ascii="Times New Roman"/>
                                      <w:sz w:val="20"/>
                                    </w:rPr>
                                  </w:pPr>
                                </w:p>
                              </w:tc>
                              <w:tc>
                                <w:tcPr>
                                  <w:tcW w:w="1260" w:type="dxa"/>
                                </w:tcPr>
                                <w:p w14:paraId="5BE2C217" w14:textId="77777777" w:rsidR="00F669CC" w:rsidRDefault="00F669CC">
                                  <w:pPr>
                                    <w:pStyle w:val="TableParagraph"/>
                                    <w:rPr>
                                      <w:rFonts w:ascii="Times New Roman"/>
                                      <w:sz w:val="20"/>
                                    </w:rPr>
                                  </w:pPr>
                                </w:p>
                              </w:tc>
                              <w:tc>
                                <w:tcPr>
                                  <w:tcW w:w="2682" w:type="dxa"/>
                                </w:tcPr>
                                <w:p w14:paraId="253CC1B3" w14:textId="77777777" w:rsidR="00F669CC" w:rsidRDefault="00F669CC">
                                  <w:pPr>
                                    <w:pStyle w:val="TableParagraph"/>
                                    <w:rPr>
                                      <w:rFonts w:ascii="Times New Roman"/>
                                      <w:sz w:val="20"/>
                                    </w:rPr>
                                  </w:pPr>
                                </w:p>
                              </w:tc>
                            </w:tr>
                            <w:tr w:rsidR="00F669CC" w14:paraId="26EAD9CF" w14:textId="77777777">
                              <w:trPr>
                                <w:trHeight w:val="565"/>
                              </w:trPr>
                              <w:tc>
                                <w:tcPr>
                                  <w:tcW w:w="2883" w:type="dxa"/>
                                </w:tcPr>
                                <w:p w14:paraId="71AC42B0" w14:textId="77777777" w:rsidR="00F669CC" w:rsidRDefault="00F669CC">
                                  <w:pPr>
                                    <w:pStyle w:val="TableParagraph"/>
                                    <w:rPr>
                                      <w:rFonts w:ascii="Times New Roman"/>
                                      <w:sz w:val="20"/>
                                    </w:rPr>
                                  </w:pPr>
                                </w:p>
                              </w:tc>
                              <w:tc>
                                <w:tcPr>
                                  <w:tcW w:w="2520" w:type="dxa"/>
                                </w:tcPr>
                                <w:p w14:paraId="78875E68" w14:textId="77777777" w:rsidR="00F669CC" w:rsidRDefault="00F669CC">
                                  <w:pPr>
                                    <w:pStyle w:val="TableParagraph"/>
                                    <w:rPr>
                                      <w:rFonts w:ascii="Times New Roman"/>
                                      <w:sz w:val="20"/>
                                    </w:rPr>
                                  </w:pPr>
                                </w:p>
                              </w:tc>
                              <w:tc>
                                <w:tcPr>
                                  <w:tcW w:w="1260" w:type="dxa"/>
                                </w:tcPr>
                                <w:p w14:paraId="7C3DC160" w14:textId="77777777" w:rsidR="00F669CC" w:rsidRDefault="00F669CC">
                                  <w:pPr>
                                    <w:pStyle w:val="TableParagraph"/>
                                    <w:rPr>
                                      <w:rFonts w:ascii="Times New Roman"/>
                                      <w:sz w:val="20"/>
                                    </w:rPr>
                                  </w:pPr>
                                </w:p>
                              </w:tc>
                              <w:tc>
                                <w:tcPr>
                                  <w:tcW w:w="2682" w:type="dxa"/>
                                </w:tcPr>
                                <w:p w14:paraId="68307AFB" w14:textId="77777777" w:rsidR="00F669CC" w:rsidRDefault="00F669CC">
                                  <w:pPr>
                                    <w:pStyle w:val="TableParagraph"/>
                                    <w:rPr>
                                      <w:rFonts w:ascii="Times New Roman"/>
                                      <w:sz w:val="20"/>
                                    </w:rPr>
                                  </w:pPr>
                                </w:p>
                              </w:tc>
                            </w:tr>
                            <w:tr w:rsidR="00F669CC" w14:paraId="51E7029A" w14:textId="77777777">
                              <w:trPr>
                                <w:trHeight w:val="566"/>
                              </w:trPr>
                              <w:tc>
                                <w:tcPr>
                                  <w:tcW w:w="2883" w:type="dxa"/>
                                </w:tcPr>
                                <w:p w14:paraId="1AB29FE3" w14:textId="77777777" w:rsidR="00F669CC" w:rsidRDefault="00F669CC">
                                  <w:pPr>
                                    <w:pStyle w:val="TableParagraph"/>
                                    <w:rPr>
                                      <w:rFonts w:ascii="Times New Roman"/>
                                      <w:sz w:val="20"/>
                                    </w:rPr>
                                  </w:pPr>
                                </w:p>
                              </w:tc>
                              <w:tc>
                                <w:tcPr>
                                  <w:tcW w:w="2520" w:type="dxa"/>
                                </w:tcPr>
                                <w:p w14:paraId="51AC7818" w14:textId="77777777" w:rsidR="00F669CC" w:rsidRDefault="00F669CC">
                                  <w:pPr>
                                    <w:pStyle w:val="TableParagraph"/>
                                    <w:rPr>
                                      <w:rFonts w:ascii="Times New Roman"/>
                                      <w:sz w:val="20"/>
                                    </w:rPr>
                                  </w:pPr>
                                </w:p>
                              </w:tc>
                              <w:tc>
                                <w:tcPr>
                                  <w:tcW w:w="1260" w:type="dxa"/>
                                </w:tcPr>
                                <w:p w14:paraId="60880623" w14:textId="77777777" w:rsidR="00F669CC" w:rsidRDefault="00F669CC">
                                  <w:pPr>
                                    <w:pStyle w:val="TableParagraph"/>
                                    <w:rPr>
                                      <w:rFonts w:ascii="Times New Roman"/>
                                      <w:sz w:val="20"/>
                                    </w:rPr>
                                  </w:pPr>
                                </w:p>
                              </w:tc>
                              <w:tc>
                                <w:tcPr>
                                  <w:tcW w:w="2682" w:type="dxa"/>
                                </w:tcPr>
                                <w:p w14:paraId="5D604940" w14:textId="77777777" w:rsidR="00F669CC" w:rsidRDefault="00F669CC">
                                  <w:pPr>
                                    <w:pStyle w:val="TableParagraph"/>
                                    <w:rPr>
                                      <w:rFonts w:ascii="Times New Roman"/>
                                      <w:sz w:val="20"/>
                                    </w:rPr>
                                  </w:pPr>
                                </w:p>
                              </w:tc>
                            </w:tr>
                          </w:tbl>
                          <w:p w14:paraId="265BAC6F" w14:textId="77777777" w:rsidR="00F669CC" w:rsidRDefault="00F669CC">
                            <w:pPr>
                              <w:pStyle w:val="Corpotesto"/>
                            </w:pPr>
                          </w:p>
                        </w:txbxContent>
                      </wps:txbx>
                      <wps:bodyPr wrap="square" lIns="0" tIns="0" rIns="0" bIns="0" rtlCol="0">
                        <a:noAutofit/>
                      </wps:bodyPr>
                    </wps:wsp>
                  </a:graphicData>
                </a:graphic>
              </wp:anchor>
            </w:drawing>
          </mc:Choice>
          <mc:Fallback>
            <w:pict>
              <v:shapetype w14:anchorId="1D46011E" id="_x0000_t202" coordsize="21600,21600" o:spt="202" path="m,l,21600r21600,l21600,xe">
                <v:stroke joinstyle="miter"/>
                <v:path gradientshapeok="t" o:connecttype="rect"/>
              </v:shapetype>
              <v:shape id="Textbox 6" o:spid="_x0000_s1026" type="#_x0000_t202" style="position:absolute;left:0;text-align:left;margin-left:77.3pt;margin-top:36.1pt;width:473.75pt;height:118.2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zlQEAABwDAAAOAAAAZHJzL2Uyb0RvYy54bWysUsGO0zAQvSPxD5bvNEmldlHUdAWsQEgr&#10;QNrlA1zHbiJij5lxm/TvGbtpi+C22os99oyf33szm/vJDeJokHrwjawWpRTGa2h7v2/kz+fP795L&#10;QVH5Vg3gTSNPhuT99u2bzRhqs4QOhtagYBBP9Rga2cUY6qIg3RmnaAHBeE5aQKciH3FftKhGRndD&#10;sSzLdTECtgFBGyK+fTgn5TbjW2t0/G4tmSiGRjK3mFfM6y6txXaj6j2q0PV6pqFewMKp3vOnV6gH&#10;FZU4YP8flOs1AoGNCw2uAGt7bbIGVlOV/6h56lQwWQubQ+FqE70erP52fAo/UMTpI0zcwCyCwiPo&#10;X8TeFGOgeq5JnlJNXJ2EThZd2lmC4Ifs7enqp5mi0Hy5Lqv1ermSQnOuWpXV3d0qOV7cngek+MWA&#10;EyloJHLDMgV1fKR4Lr2UzGzOBBKVOO0mLknhDtoTqxi5kY2k3weFRorhq2enUtcvAV6C3SXAOHyC&#10;PBtJjIcPhwi2zz/fcOefuQWZ+zwuqcd/n3PVbai3fwAAAP//AwBQSwMEFAAGAAgAAAAhANVTo2/g&#10;AAAACwEAAA8AAABkcnMvZG93bnJldi54bWxMj8FOwzAQRO9I/IO1SNyonQBpCXGqCsEJCZGGA0cn&#10;3iZW43WI3Tb8Pe6pHEf7NPO2WM92YEecvHEkIVkIYEit04Y6CV/1290KmA+KtBocoYRf9LAur68K&#10;lWt3ogqP29CxWEI+VxL6EMacc9/2aJVfuBEp3nZusirEOHVcT+oUy+3AUyEybpWhuNCrEV96bPfb&#10;g5Ww+abq1fx8NJ/VrjJ1/SToPdtLeXszb56BBZzDBYazflSHMjo17kDasyHmx4csohKWaQrsDCQi&#10;TYA1Eu7Fagm8LPj/H8o/AAAA//8DAFBLAQItABQABgAIAAAAIQC2gziS/gAAAOEBAAATAAAAAAAA&#10;AAAAAAAAAAAAAABbQ29udGVudF9UeXBlc10ueG1sUEsBAi0AFAAGAAgAAAAhADj9If/WAAAAlAEA&#10;AAsAAAAAAAAAAAAAAAAALwEAAF9yZWxzLy5yZWxzUEsBAi0AFAAGAAgAAAAhAJmv/DOVAQAAHAMA&#10;AA4AAAAAAAAAAAAAAAAALgIAAGRycy9lMm9Eb2MueG1sUEsBAi0AFAAGAAgAAAAhANVTo2/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3"/>
                        <w:gridCol w:w="2520"/>
                        <w:gridCol w:w="1260"/>
                        <w:gridCol w:w="2682"/>
                      </w:tblGrid>
                      <w:tr w:rsidR="00F669CC" w14:paraId="1621D74D" w14:textId="77777777">
                        <w:trPr>
                          <w:trHeight w:val="618"/>
                        </w:trPr>
                        <w:tc>
                          <w:tcPr>
                            <w:tcW w:w="2883" w:type="dxa"/>
                            <w:shd w:val="clear" w:color="auto" w:fill="D9D9D9"/>
                          </w:tcPr>
                          <w:p w14:paraId="20CD4CD3" w14:textId="77777777" w:rsidR="00F669CC" w:rsidRDefault="004705A1">
                            <w:pPr>
                              <w:pStyle w:val="TableParagraph"/>
                              <w:spacing w:before="4"/>
                              <w:ind w:left="249"/>
                              <w:rPr>
                                <w:b/>
                              </w:rPr>
                            </w:pPr>
                            <w:r>
                              <w:rPr>
                                <w:b/>
                                <w:w w:val="80"/>
                              </w:rPr>
                              <w:t>Cognome</w:t>
                            </w:r>
                            <w:r>
                              <w:rPr>
                                <w:b/>
                                <w:spacing w:val="-10"/>
                              </w:rPr>
                              <w:t xml:space="preserve"> </w:t>
                            </w:r>
                            <w:r>
                              <w:rPr>
                                <w:b/>
                                <w:w w:val="80"/>
                              </w:rPr>
                              <w:t>e</w:t>
                            </w:r>
                            <w:r>
                              <w:rPr>
                                <w:b/>
                                <w:spacing w:val="-6"/>
                              </w:rPr>
                              <w:t xml:space="preserve"> </w:t>
                            </w:r>
                            <w:r>
                              <w:rPr>
                                <w:b/>
                                <w:w w:val="80"/>
                              </w:rPr>
                              <w:t>nome,</w:t>
                            </w:r>
                            <w:r>
                              <w:rPr>
                                <w:b/>
                                <w:spacing w:val="-7"/>
                              </w:rPr>
                              <w:t xml:space="preserve"> </w:t>
                            </w:r>
                            <w:r>
                              <w:rPr>
                                <w:b/>
                                <w:spacing w:val="-2"/>
                                <w:w w:val="80"/>
                              </w:rPr>
                              <w:t>codice</w:t>
                            </w:r>
                          </w:p>
                          <w:p w14:paraId="7F0900C8" w14:textId="77777777" w:rsidR="00F669CC" w:rsidRDefault="004705A1">
                            <w:pPr>
                              <w:pStyle w:val="TableParagraph"/>
                              <w:spacing w:before="33"/>
                              <w:ind w:left="249"/>
                              <w:rPr>
                                <w:b/>
                              </w:rPr>
                            </w:pPr>
                            <w:r>
                              <w:rPr>
                                <w:b/>
                                <w:w w:val="80"/>
                              </w:rPr>
                              <w:t>fiscale</w:t>
                            </w:r>
                            <w:r>
                              <w:rPr>
                                <w:b/>
                                <w:spacing w:val="-1"/>
                                <w:w w:val="80"/>
                              </w:rPr>
                              <w:t xml:space="preserve"> </w:t>
                            </w:r>
                            <w:r>
                              <w:rPr>
                                <w:b/>
                                <w:w w:val="80"/>
                              </w:rPr>
                              <w:t>e</w:t>
                            </w:r>
                            <w:r>
                              <w:rPr>
                                <w:b/>
                                <w:spacing w:val="-8"/>
                              </w:rPr>
                              <w:t xml:space="preserve"> </w:t>
                            </w:r>
                            <w:r>
                              <w:rPr>
                                <w:b/>
                                <w:spacing w:val="-2"/>
                                <w:w w:val="80"/>
                              </w:rPr>
                              <w:t>carica</w:t>
                            </w:r>
                          </w:p>
                        </w:tc>
                        <w:tc>
                          <w:tcPr>
                            <w:tcW w:w="2520" w:type="dxa"/>
                            <w:shd w:val="clear" w:color="auto" w:fill="D9D9D9"/>
                          </w:tcPr>
                          <w:p w14:paraId="176FF976" w14:textId="77777777" w:rsidR="00F669CC" w:rsidRDefault="004705A1">
                            <w:pPr>
                              <w:pStyle w:val="TableParagraph"/>
                              <w:spacing w:before="4"/>
                              <w:ind w:left="486"/>
                              <w:rPr>
                                <w:b/>
                              </w:rPr>
                            </w:pPr>
                            <w:r>
                              <w:rPr>
                                <w:b/>
                                <w:w w:val="80"/>
                              </w:rPr>
                              <w:t>Luogo</w:t>
                            </w:r>
                            <w:r>
                              <w:rPr>
                                <w:b/>
                                <w:spacing w:val="-10"/>
                              </w:rPr>
                              <w:t xml:space="preserve"> </w:t>
                            </w:r>
                            <w:r>
                              <w:rPr>
                                <w:b/>
                                <w:w w:val="80"/>
                              </w:rPr>
                              <w:t>di</w:t>
                            </w:r>
                            <w:r>
                              <w:rPr>
                                <w:b/>
                                <w:spacing w:val="-3"/>
                              </w:rPr>
                              <w:t xml:space="preserve"> </w:t>
                            </w:r>
                            <w:r>
                              <w:rPr>
                                <w:b/>
                                <w:spacing w:val="-2"/>
                                <w:w w:val="80"/>
                              </w:rPr>
                              <w:t>nascita</w:t>
                            </w:r>
                          </w:p>
                        </w:tc>
                        <w:tc>
                          <w:tcPr>
                            <w:tcW w:w="1260" w:type="dxa"/>
                            <w:shd w:val="clear" w:color="auto" w:fill="D9D9D9"/>
                          </w:tcPr>
                          <w:p w14:paraId="3DC1E0A2" w14:textId="77777777" w:rsidR="00F669CC" w:rsidRDefault="004705A1">
                            <w:pPr>
                              <w:pStyle w:val="TableParagraph"/>
                              <w:spacing w:before="4"/>
                              <w:ind w:left="309"/>
                              <w:rPr>
                                <w:b/>
                              </w:rPr>
                            </w:pPr>
                            <w:r>
                              <w:rPr>
                                <w:b/>
                                <w:w w:val="80"/>
                              </w:rPr>
                              <w:t>Data</w:t>
                            </w:r>
                            <w:r>
                              <w:rPr>
                                <w:b/>
                                <w:spacing w:val="-2"/>
                                <w:w w:val="90"/>
                              </w:rPr>
                              <w:t xml:space="preserve"> </w:t>
                            </w:r>
                            <w:r>
                              <w:rPr>
                                <w:b/>
                                <w:spacing w:val="-5"/>
                                <w:w w:val="90"/>
                              </w:rPr>
                              <w:t>di</w:t>
                            </w:r>
                          </w:p>
                          <w:p w14:paraId="51D38C9A" w14:textId="77777777" w:rsidR="00F669CC" w:rsidRDefault="004705A1">
                            <w:pPr>
                              <w:pStyle w:val="TableParagraph"/>
                              <w:spacing w:before="33"/>
                              <w:ind w:left="300"/>
                              <w:rPr>
                                <w:b/>
                              </w:rPr>
                            </w:pPr>
                            <w:r>
                              <w:rPr>
                                <w:b/>
                                <w:spacing w:val="-2"/>
                              </w:rPr>
                              <w:t>nascita</w:t>
                            </w:r>
                          </w:p>
                        </w:tc>
                        <w:tc>
                          <w:tcPr>
                            <w:tcW w:w="2682" w:type="dxa"/>
                            <w:shd w:val="clear" w:color="auto" w:fill="D9D9D9"/>
                          </w:tcPr>
                          <w:p w14:paraId="3BC5E369" w14:textId="77777777" w:rsidR="00F669CC" w:rsidRDefault="004705A1">
                            <w:pPr>
                              <w:pStyle w:val="TableParagraph"/>
                              <w:spacing w:before="4"/>
                              <w:ind w:left="351"/>
                              <w:rPr>
                                <w:b/>
                              </w:rPr>
                            </w:pPr>
                            <w:r>
                              <w:rPr>
                                <w:b/>
                                <w:w w:val="80"/>
                              </w:rPr>
                              <w:t>Comune</w:t>
                            </w:r>
                            <w:r>
                              <w:rPr>
                                <w:b/>
                                <w:spacing w:val="-9"/>
                              </w:rPr>
                              <w:t xml:space="preserve"> </w:t>
                            </w:r>
                            <w:r>
                              <w:rPr>
                                <w:b/>
                                <w:w w:val="80"/>
                              </w:rPr>
                              <w:t>di</w:t>
                            </w:r>
                            <w:r>
                              <w:rPr>
                                <w:b/>
                                <w:spacing w:val="-7"/>
                              </w:rPr>
                              <w:t xml:space="preserve"> </w:t>
                            </w:r>
                            <w:r>
                              <w:rPr>
                                <w:b/>
                                <w:spacing w:val="-2"/>
                                <w:w w:val="80"/>
                              </w:rPr>
                              <w:t>residenza</w:t>
                            </w:r>
                          </w:p>
                          <w:p w14:paraId="31B20977" w14:textId="77777777" w:rsidR="00F669CC" w:rsidRDefault="004705A1">
                            <w:pPr>
                              <w:pStyle w:val="TableParagraph"/>
                              <w:spacing w:before="33"/>
                              <w:ind w:left="351"/>
                              <w:rPr>
                                <w:b/>
                              </w:rPr>
                            </w:pPr>
                            <w:r>
                              <w:rPr>
                                <w:b/>
                                <w:w w:val="85"/>
                              </w:rPr>
                              <w:t>e</w:t>
                            </w:r>
                            <w:r>
                              <w:rPr>
                                <w:b/>
                                <w:spacing w:val="-4"/>
                                <w:w w:val="85"/>
                              </w:rPr>
                              <w:t xml:space="preserve"> </w:t>
                            </w:r>
                            <w:r>
                              <w:rPr>
                                <w:b/>
                                <w:spacing w:val="-2"/>
                                <w:w w:val="85"/>
                              </w:rPr>
                              <w:t>indirizzo</w:t>
                            </w:r>
                          </w:p>
                        </w:tc>
                      </w:tr>
                      <w:tr w:rsidR="00F669CC" w14:paraId="26DFC599" w14:textId="77777777">
                        <w:trPr>
                          <w:trHeight w:val="566"/>
                        </w:trPr>
                        <w:tc>
                          <w:tcPr>
                            <w:tcW w:w="2883" w:type="dxa"/>
                          </w:tcPr>
                          <w:p w14:paraId="2B4D59E0" w14:textId="77777777" w:rsidR="00F669CC" w:rsidRDefault="00F669CC">
                            <w:pPr>
                              <w:pStyle w:val="TableParagraph"/>
                              <w:rPr>
                                <w:rFonts w:ascii="Times New Roman"/>
                                <w:sz w:val="20"/>
                              </w:rPr>
                            </w:pPr>
                          </w:p>
                        </w:tc>
                        <w:tc>
                          <w:tcPr>
                            <w:tcW w:w="2520" w:type="dxa"/>
                          </w:tcPr>
                          <w:p w14:paraId="517DA2FE" w14:textId="77777777" w:rsidR="00F669CC" w:rsidRDefault="00F669CC">
                            <w:pPr>
                              <w:pStyle w:val="TableParagraph"/>
                              <w:rPr>
                                <w:rFonts w:ascii="Times New Roman"/>
                                <w:sz w:val="20"/>
                              </w:rPr>
                            </w:pPr>
                          </w:p>
                        </w:tc>
                        <w:tc>
                          <w:tcPr>
                            <w:tcW w:w="1260" w:type="dxa"/>
                          </w:tcPr>
                          <w:p w14:paraId="5BE2C217" w14:textId="77777777" w:rsidR="00F669CC" w:rsidRDefault="00F669CC">
                            <w:pPr>
                              <w:pStyle w:val="TableParagraph"/>
                              <w:rPr>
                                <w:rFonts w:ascii="Times New Roman"/>
                                <w:sz w:val="20"/>
                              </w:rPr>
                            </w:pPr>
                          </w:p>
                        </w:tc>
                        <w:tc>
                          <w:tcPr>
                            <w:tcW w:w="2682" w:type="dxa"/>
                          </w:tcPr>
                          <w:p w14:paraId="253CC1B3" w14:textId="77777777" w:rsidR="00F669CC" w:rsidRDefault="00F669CC">
                            <w:pPr>
                              <w:pStyle w:val="TableParagraph"/>
                              <w:rPr>
                                <w:rFonts w:ascii="Times New Roman"/>
                                <w:sz w:val="20"/>
                              </w:rPr>
                            </w:pPr>
                          </w:p>
                        </w:tc>
                      </w:tr>
                      <w:tr w:rsidR="00F669CC" w14:paraId="26EAD9CF" w14:textId="77777777">
                        <w:trPr>
                          <w:trHeight w:val="565"/>
                        </w:trPr>
                        <w:tc>
                          <w:tcPr>
                            <w:tcW w:w="2883" w:type="dxa"/>
                          </w:tcPr>
                          <w:p w14:paraId="71AC42B0" w14:textId="77777777" w:rsidR="00F669CC" w:rsidRDefault="00F669CC">
                            <w:pPr>
                              <w:pStyle w:val="TableParagraph"/>
                              <w:rPr>
                                <w:rFonts w:ascii="Times New Roman"/>
                                <w:sz w:val="20"/>
                              </w:rPr>
                            </w:pPr>
                          </w:p>
                        </w:tc>
                        <w:tc>
                          <w:tcPr>
                            <w:tcW w:w="2520" w:type="dxa"/>
                          </w:tcPr>
                          <w:p w14:paraId="78875E68" w14:textId="77777777" w:rsidR="00F669CC" w:rsidRDefault="00F669CC">
                            <w:pPr>
                              <w:pStyle w:val="TableParagraph"/>
                              <w:rPr>
                                <w:rFonts w:ascii="Times New Roman"/>
                                <w:sz w:val="20"/>
                              </w:rPr>
                            </w:pPr>
                          </w:p>
                        </w:tc>
                        <w:tc>
                          <w:tcPr>
                            <w:tcW w:w="1260" w:type="dxa"/>
                          </w:tcPr>
                          <w:p w14:paraId="7C3DC160" w14:textId="77777777" w:rsidR="00F669CC" w:rsidRDefault="00F669CC">
                            <w:pPr>
                              <w:pStyle w:val="TableParagraph"/>
                              <w:rPr>
                                <w:rFonts w:ascii="Times New Roman"/>
                                <w:sz w:val="20"/>
                              </w:rPr>
                            </w:pPr>
                          </w:p>
                        </w:tc>
                        <w:tc>
                          <w:tcPr>
                            <w:tcW w:w="2682" w:type="dxa"/>
                          </w:tcPr>
                          <w:p w14:paraId="68307AFB" w14:textId="77777777" w:rsidR="00F669CC" w:rsidRDefault="00F669CC">
                            <w:pPr>
                              <w:pStyle w:val="TableParagraph"/>
                              <w:rPr>
                                <w:rFonts w:ascii="Times New Roman"/>
                                <w:sz w:val="20"/>
                              </w:rPr>
                            </w:pPr>
                          </w:p>
                        </w:tc>
                      </w:tr>
                      <w:tr w:rsidR="00F669CC" w14:paraId="51E7029A" w14:textId="77777777">
                        <w:trPr>
                          <w:trHeight w:val="566"/>
                        </w:trPr>
                        <w:tc>
                          <w:tcPr>
                            <w:tcW w:w="2883" w:type="dxa"/>
                          </w:tcPr>
                          <w:p w14:paraId="1AB29FE3" w14:textId="77777777" w:rsidR="00F669CC" w:rsidRDefault="00F669CC">
                            <w:pPr>
                              <w:pStyle w:val="TableParagraph"/>
                              <w:rPr>
                                <w:rFonts w:ascii="Times New Roman"/>
                                <w:sz w:val="20"/>
                              </w:rPr>
                            </w:pPr>
                          </w:p>
                        </w:tc>
                        <w:tc>
                          <w:tcPr>
                            <w:tcW w:w="2520" w:type="dxa"/>
                          </w:tcPr>
                          <w:p w14:paraId="51AC7818" w14:textId="77777777" w:rsidR="00F669CC" w:rsidRDefault="00F669CC">
                            <w:pPr>
                              <w:pStyle w:val="TableParagraph"/>
                              <w:rPr>
                                <w:rFonts w:ascii="Times New Roman"/>
                                <w:sz w:val="20"/>
                              </w:rPr>
                            </w:pPr>
                          </w:p>
                        </w:tc>
                        <w:tc>
                          <w:tcPr>
                            <w:tcW w:w="1260" w:type="dxa"/>
                          </w:tcPr>
                          <w:p w14:paraId="60880623" w14:textId="77777777" w:rsidR="00F669CC" w:rsidRDefault="00F669CC">
                            <w:pPr>
                              <w:pStyle w:val="TableParagraph"/>
                              <w:rPr>
                                <w:rFonts w:ascii="Times New Roman"/>
                                <w:sz w:val="20"/>
                              </w:rPr>
                            </w:pPr>
                          </w:p>
                        </w:tc>
                        <w:tc>
                          <w:tcPr>
                            <w:tcW w:w="2682" w:type="dxa"/>
                          </w:tcPr>
                          <w:p w14:paraId="5D604940" w14:textId="77777777" w:rsidR="00F669CC" w:rsidRDefault="00F669CC">
                            <w:pPr>
                              <w:pStyle w:val="TableParagraph"/>
                              <w:rPr>
                                <w:rFonts w:ascii="Times New Roman"/>
                                <w:sz w:val="20"/>
                              </w:rPr>
                            </w:pPr>
                          </w:p>
                        </w:tc>
                      </w:tr>
                    </w:tbl>
                    <w:p w14:paraId="265BAC6F" w14:textId="77777777" w:rsidR="00F669CC" w:rsidRDefault="00F669CC">
                      <w:pPr>
                        <w:pStyle w:val="Corpotesto"/>
                      </w:pPr>
                    </w:p>
                  </w:txbxContent>
                </v:textbox>
                <w10:wrap anchorx="page"/>
              </v:shape>
            </w:pict>
          </mc:Fallback>
        </mc:AlternateContent>
      </w:r>
      <w:r>
        <w:t>I</w:t>
      </w:r>
      <w:r>
        <w:rPr>
          <w:spacing w:val="-6"/>
        </w:rPr>
        <w:t xml:space="preserve"> </w:t>
      </w:r>
      <w:r>
        <w:t>sopraindicati</w:t>
      </w:r>
      <w:r>
        <w:rPr>
          <w:spacing w:val="-6"/>
        </w:rPr>
        <w:t xml:space="preserve"> </w:t>
      </w:r>
      <w:r>
        <w:t>requisisti</w:t>
      </w:r>
      <w:r>
        <w:rPr>
          <w:spacing w:val="-6"/>
        </w:rPr>
        <w:t xml:space="preserve"> </w:t>
      </w:r>
      <w:r>
        <w:t>devono</w:t>
      </w:r>
      <w:r>
        <w:rPr>
          <w:spacing w:val="-5"/>
        </w:rPr>
        <w:t xml:space="preserve"> </w:t>
      </w:r>
      <w:r>
        <w:t>essere</w:t>
      </w:r>
      <w:r>
        <w:rPr>
          <w:spacing w:val="-6"/>
        </w:rPr>
        <w:t xml:space="preserve"> </w:t>
      </w:r>
      <w:r>
        <w:t>rispettati: dal titolare dell’impresa individuale:</w:t>
      </w:r>
    </w:p>
    <w:p w14:paraId="50990E1B" w14:textId="77777777" w:rsidR="00F669CC" w:rsidRDefault="00F669CC">
      <w:pPr>
        <w:pStyle w:val="Corpotesto"/>
      </w:pPr>
    </w:p>
    <w:p w14:paraId="1ABF052B" w14:textId="77777777" w:rsidR="00F669CC" w:rsidRDefault="00F669CC">
      <w:pPr>
        <w:pStyle w:val="Corpotesto"/>
      </w:pPr>
    </w:p>
    <w:p w14:paraId="2D35F08E" w14:textId="77777777" w:rsidR="00F669CC" w:rsidRDefault="00F669CC">
      <w:pPr>
        <w:pStyle w:val="Corpotesto"/>
      </w:pPr>
    </w:p>
    <w:p w14:paraId="095A3854" w14:textId="77777777" w:rsidR="00F669CC" w:rsidRDefault="00F669CC">
      <w:pPr>
        <w:pStyle w:val="Corpotesto"/>
      </w:pPr>
    </w:p>
    <w:p w14:paraId="652F9F97" w14:textId="77777777" w:rsidR="00F669CC" w:rsidRDefault="00F669CC">
      <w:pPr>
        <w:pStyle w:val="Corpotesto"/>
      </w:pPr>
    </w:p>
    <w:p w14:paraId="6F0A6315" w14:textId="77777777" w:rsidR="00F669CC" w:rsidRDefault="00F669CC">
      <w:pPr>
        <w:pStyle w:val="Corpotesto"/>
      </w:pPr>
    </w:p>
    <w:p w14:paraId="7C8806CD" w14:textId="77777777" w:rsidR="00F669CC" w:rsidRDefault="00F669CC">
      <w:pPr>
        <w:pStyle w:val="Corpotesto"/>
      </w:pPr>
    </w:p>
    <w:p w14:paraId="0979CF27" w14:textId="77777777" w:rsidR="00F669CC" w:rsidRDefault="00F669CC">
      <w:pPr>
        <w:pStyle w:val="Corpotesto"/>
      </w:pPr>
    </w:p>
    <w:p w14:paraId="210CB534" w14:textId="77777777" w:rsidR="00F669CC" w:rsidRDefault="00F669CC">
      <w:pPr>
        <w:pStyle w:val="Corpotesto"/>
      </w:pPr>
    </w:p>
    <w:p w14:paraId="7F9061E8" w14:textId="77777777" w:rsidR="00F669CC" w:rsidRDefault="00F669CC">
      <w:pPr>
        <w:pStyle w:val="Corpotesto"/>
        <w:spacing w:before="97"/>
      </w:pPr>
    </w:p>
    <w:p w14:paraId="6108EF33" w14:textId="77777777" w:rsidR="00F669CC" w:rsidRDefault="004705A1">
      <w:pPr>
        <w:pStyle w:val="Corpotesto"/>
        <w:spacing w:after="50"/>
        <w:ind w:left="425"/>
      </w:pPr>
      <w:r>
        <w:t>da</w:t>
      </w:r>
      <w:r>
        <w:rPr>
          <w:spacing w:val="19"/>
        </w:rPr>
        <w:t xml:space="preserve"> </w:t>
      </w:r>
      <w:r>
        <w:t>tutti</w:t>
      </w:r>
      <w:r>
        <w:rPr>
          <w:spacing w:val="11"/>
        </w:rPr>
        <w:t xml:space="preserve"> </w:t>
      </w:r>
      <w:r>
        <w:t>i</w:t>
      </w:r>
      <w:r>
        <w:rPr>
          <w:spacing w:val="18"/>
        </w:rPr>
        <w:t xml:space="preserve"> </w:t>
      </w:r>
      <w:r>
        <w:t>soci</w:t>
      </w:r>
      <w:r>
        <w:rPr>
          <w:spacing w:val="16"/>
        </w:rPr>
        <w:t xml:space="preserve"> </w:t>
      </w:r>
      <w:r>
        <w:t>se</w:t>
      </w:r>
      <w:r>
        <w:rPr>
          <w:spacing w:val="18"/>
        </w:rPr>
        <w:t xml:space="preserve"> </w:t>
      </w:r>
      <w:r>
        <w:t>si</w:t>
      </w:r>
      <w:r>
        <w:rPr>
          <w:spacing w:val="18"/>
        </w:rPr>
        <w:t xml:space="preserve"> </w:t>
      </w:r>
      <w:r>
        <w:t>tratta</w:t>
      </w:r>
      <w:r>
        <w:rPr>
          <w:spacing w:val="12"/>
        </w:rPr>
        <w:t xml:space="preserve"> </w:t>
      </w:r>
      <w:r>
        <w:t>di</w:t>
      </w:r>
      <w:r>
        <w:rPr>
          <w:spacing w:val="21"/>
        </w:rPr>
        <w:t xml:space="preserve"> </w:t>
      </w:r>
      <w:r>
        <w:t>società</w:t>
      </w:r>
      <w:r>
        <w:rPr>
          <w:spacing w:val="15"/>
        </w:rPr>
        <w:t xml:space="preserve"> </w:t>
      </w:r>
      <w:r>
        <w:t>in</w:t>
      </w:r>
      <w:r>
        <w:rPr>
          <w:spacing w:val="16"/>
        </w:rPr>
        <w:t xml:space="preserve"> </w:t>
      </w:r>
      <w:r>
        <w:t>nome</w:t>
      </w:r>
      <w:r>
        <w:rPr>
          <w:spacing w:val="17"/>
        </w:rPr>
        <w:t xml:space="preserve"> </w:t>
      </w:r>
      <w:r>
        <w:t>collettivo</w:t>
      </w:r>
      <w:r>
        <w:rPr>
          <w:spacing w:val="18"/>
        </w:rPr>
        <w:t xml:space="preserve"> </w:t>
      </w:r>
      <w:r>
        <w:t>o</w:t>
      </w:r>
      <w:r>
        <w:rPr>
          <w:spacing w:val="15"/>
        </w:rPr>
        <w:t xml:space="preserve"> </w:t>
      </w:r>
      <w:r>
        <w:t>in</w:t>
      </w:r>
      <w:r>
        <w:rPr>
          <w:spacing w:val="-2"/>
        </w:rPr>
        <w:t xml:space="preserve"> </w:t>
      </w:r>
      <w:r>
        <w:t>accomandita</w:t>
      </w:r>
      <w:r>
        <w:rPr>
          <w:spacing w:val="-3"/>
        </w:rPr>
        <w:t xml:space="preserve"> </w:t>
      </w:r>
      <w:r>
        <w:rPr>
          <w:spacing w:val="-2"/>
        </w:rPr>
        <w:t>semplice:</w:t>
      </w:r>
    </w:p>
    <w:tbl>
      <w:tblPr>
        <w:tblStyle w:val="TableNormal"/>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2520"/>
        <w:gridCol w:w="1260"/>
        <w:gridCol w:w="2679"/>
      </w:tblGrid>
      <w:tr w:rsidR="00F669CC" w14:paraId="2895F9AA" w14:textId="77777777">
        <w:trPr>
          <w:trHeight w:val="617"/>
        </w:trPr>
        <w:tc>
          <w:tcPr>
            <w:tcW w:w="2885" w:type="dxa"/>
            <w:shd w:val="clear" w:color="auto" w:fill="D9D9D9"/>
          </w:tcPr>
          <w:p w14:paraId="2ECD635A" w14:textId="77777777" w:rsidR="00F669CC" w:rsidRDefault="004705A1">
            <w:pPr>
              <w:pStyle w:val="TableParagraph"/>
              <w:spacing w:before="4"/>
              <w:ind w:left="249"/>
              <w:rPr>
                <w:b/>
              </w:rPr>
            </w:pPr>
            <w:r>
              <w:rPr>
                <w:b/>
                <w:w w:val="80"/>
              </w:rPr>
              <w:t>Cognome</w:t>
            </w:r>
            <w:r>
              <w:rPr>
                <w:b/>
                <w:spacing w:val="-10"/>
              </w:rPr>
              <w:t xml:space="preserve"> </w:t>
            </w:r>
            <w:r>
              <w:rPr>
                <w:b/>
                <w:w w:val="80"/>
              </w:rPr>
              <w:t>e</w:t>
            </w:r>
            <w:r>
              <w:rPr>
                <w:b/>
                <w:spacing w:val="-6"/>
              </w:rPr>
              <w:t xml:space="preserve"> </w:t>
            </w:r>
            <w:r>
              <w:rPr>
                <w:b/>
                <w:w w:val="80"/>
              </w:rPr>
              <w:t>nome,</w:t>
            </w:r>
            <w:r>
              <w:rPr>
                <w:b/>
                <w:spacing w:val="-7"/>
              </w:rPr>
              <w:t xml:space="preserve"> </w:t>
            </w:r>
            <w:r>
              <w:rPr>
                <w:b/>
                <w:spacing w:val="-2"/>
                <w:w w:val="80"/>
              </w:rPr>
              <w:t>codice</w:t>
            </w:r>
          </w:p>
          <w:p w14:paraId="186935C9" w14:textId="77777777" w:rsidR="00F669CC" w:rsidRDefault="004705A1">
            <w:pPr>
              <w:pStyle w:val="TableParagraph"/>
              <w:spacing w:before="32"/>
              <w:ind w:left="249"/>
              <w:rPr>
                <w:b/>
              </w:rPr>
            </w:pPr>
            <w:r>
              <w:rPr>
                <w:b/>
                <w:w w:val="80"/>
              </w:rPr>
              <w:t>fiscale</w:t>
            </w:r>
            <w:r>
              <w:rPr>
                <w:b/>
                <w:spacing w:val="-1"/>
                <w:w w:val="80"/>
              </w:rPr>
              <w:t xml:space="preserve"> </w:t>
            </w:r>
            <w:r>
              <w:rPr>
                <w:b/>
                <w:w w:val="80"/>
              </w:rPr>
              <w:t>e</w:t>
            </w:r>
            <w:r>
              <w:rPr>
                <w:b/>
                <w:spacing w:val="-8"/>
              </w:rPr>
              <w:t xml:space="preserve"> </w:t>
            </w:r>
            <w:r>
              <w:rPr>
                <w:b/>
                <w:spacing w:val="-2"/>
                <w:w w:val="80"/>
              </w:rPr>
              <w:t>carica</w:t>
            </w:r>
          </w:p>
        </w:tc>
        <w:tc>
          <w:tcPr>
            <w:tcW w:w="2520" w:type="dxa"/>
            <w:shd w:val="clear" w:color="auto" w:fill="D9D9D9"/>
          </w:tcPr>
          <w:p w14:paraId="17411B71" w14:textId="77777777" w:rsidR="00F669CC" w:rsidRDefault="004705A1">
            <w:pPr>
              <w:pStyle w:val="TableParagraph"/>
              <w:spacing w:before="4"/>
              <w:ind w:left="484"/>
              <w:rPr>
                <w:b/>
              </w:rPr>
            </w:pPr>
            <w:r>
              <w:rPr>
                <w:b/>
                <w:w w:val="80"/>
              </w:rPr>
              <w:t>Luogo</w:t>
            </w:r>
            <w:r>
              <w:rPr>
                <w:b/>
                <w:spacing w:val="-10"/>
              </w:rPr>
              <w:t xml:space="preserve"> </w:t>
            </w:r>
            <w:r>
              <w:rPr>
                <w:b/>
                <w:w w:val="80"/>
              </w:rPr>
              <w:t>di</w:t>
            </w:r>
            <w:r>
              <w:rPr>
                <w:b/>
                <w:spacing w:val="-3"/>
              </w:rPr>
              <w:t xml:space="preserve"> </w:t>
            </w:r>
            <w:r>
              <w:rPr>
                <w:b/>
                <w:spacing w:val="-2"/>
                <w:w w:val="80"/>
              </w:rPr>
              <w:t>nascita</w:t>
            </w:r>
          </w:p>
        </w:tc>
        <w:tc>
          <w:tcPr>
            <w:tcW w:w="1260" w:type="dxa"/>
            <w:shd w:val="clear" w:color="auto" w:fill="D9D9D9"/>
          </w:tcPr>
          <w:p w14:paraId="37C6731A" w14:textId="77777777" w:rsidR="00F669CC" w:rsidRDefault="004705A1">
            <w:pPr>
              <w:pStyle w:val="TableParagraph"/>
              <w:spacing w:before="4"/>
              <w:ind w:left="307"/>
              <w:rPr>
                <w:b/>
              </w:rPr>
            </w:pPr>
            <w:r>
              <w:rPr>
                <w:b/>
                <w:w w:val="80"/>
              </w:rPr>
              <w:t>Data</w:t>
            </w:r>
            <w:r>
              <w:rPr>
                <w:b/>
                <w:spacing w:val="-2"/>
                <w:w w:val="90"/>
              </w:rPr>
              <w:t xml:space="preserve"> </w:t>
            </w:r>
            <w:r>
              <w:rPr>
                <w:b/>
                <w:spacing w:val="-5"/>
                <w:w w:val="90"/>
              </w:rPr>
              <w:t>di</w:t>
            </w:r>
          </w:p>
          <w:p w14:paraId="533A7700" w14:textId="77777777" w:rsidR="00F669CC" w:rsidRDefault="004705A1">
            <w:pPr>
              <w:pStyle w:val="TableParagraph"/>
              <w:spacing w:before="32"/>
              <w:ind w:left="298"/>
              <w:rPr>
                <w:b/>
              </w:rPr>
            </w:pPr>
            <w:r>
              <w:rPr>
                <w:b/>
                <w:spacing w:val="-2"/>
              </w:rPr>
              <w:t>nascita</w:t>
            </w:r>
          </w:p>
        </w:tc>
        <w:tc>
          <w:tcPr>
            <w:tcW w:w="2679" w:type="dxa"/>
            <w:shd w:val="clear" w:color="auto" w:fill="D9D9D9"/>
          </w:tcPr>
          <w:p w14:paraId="04F40A94" w14:textId="77777777" w:rsidR="00F669CC" w:rsidRDefault="004705A1">
            <w:pPr>
              <w:pStyle w:val="TableParagraph"/>
              <w:spacing w:before="4"/>
              <w:ind w:left="349"/>
              <w:rPr>
                <w:b/>
              </w:rPr>
            </w:pPr>
            <w:r>
              <w:rPr>
                <w:b/>
                <w:w w:val="80"/>
              </w:rPr>
              <w:t>Comune</w:t>
            </w:r>
            <w:r>
              <w:rPr>
                <w:b/>
                <w:spacing w:val="-9"/>
              </w:rPr>
              <w:t xml:space="preserve"> </w:t>
            </w:r>
            <w:r>
              <w:rPr>
                <w:b/>
                <w:w w:val="80"/>
              </w:rPr>
              <w:t>di</w:t>
            </w:r>
            <w:r>
              <w:rPr>
                <w:b/>
                <w:spacing w:val="-7"/>
              </w:rPr>
              <w:t xml:space="preserve"> </w:t>
            </w:r>
            <w:r>
              <w:rPr>
                <w:b/>
                <w:spacing w:val="-2"/>
                <w:w w:val="80"/>
              </w:rPr>
              <w:t>residenza</w:t>
            </w:r>
          </w:p>
          <w:p w14:paraId="21467F7F" w14:textId="77777777" w:rsidR="00F669CC" w:rsidRDefault="004705A1">
            <w:pPr>
              <w:pStyle w:val="TableParagraph"/>
              <w:spacing w:before="32"/>
              <w:ind w:left="349"/>
              <w:rPr>
                <w:b/>
              </w:rPr>
            </w:pPr>
            <w:r>
              <w:rPr>
                <w:b/>
                <w:w w:val="85"/>
              </w:rPr>
              <w:t>e</w:t>
            </w:r>
            <w:r>
              <w:rPr>
                <w:b/>
                <w:spacing w:val="-4"/>
                <w:w w:val="85"/>
              </w:rPr>
              <w:t xml:space="preserve"> </w:t>
            </w:r>
            <w:r>
              <w:rPr>
                <w:b/>
                <w:spacing w:val="-2"/>
                <w:w w:val="85"/>
              </w:rPr>
              <w:t>indirizzo</w:t>
            </w:r>
          </w:p>
        </w:tc>
      </w:tr>
      <w:tr w:rsidR="00F669CC" w14:paraId="4380C895" w14:textId="77777777">
        <w:trPr>
          <w:trHeight w:val="565"/>
        </w:trPr>
        <w:tc>
          <w:tcPr>
            <w:tcW w:w="2885" w:type="dxa"/>
          </w:tcPr>
          <w:p w14:paraId="1C97B006" w14:textId="77777777" w:rsidR="00F669CC" w:rsidRDefault="00F669CC">
            <w:pPr>
              <w:pStyle w:val="TableParagraph"/>
              <w:rPr>
                <w:rFonts w:ascii="Times New Roman"/>
                <w:sz w:val="20"/>
              </w:rPr>
            </w:pPr>
          </w:p>
        </w:tc>
        <w:tc>
          <w:tcPr>
            <w:tcW w:w="2520" w:type="dxa"/>
          </w:tcPr>
          <w:p w14:paraId="024891AD" w14:textId="77777777" w:rsidR="00F669CC" w:rsidRDefault="00F669CC">
            <w:pPr>
              <w:pStyle w:val="TableParagraph"/>
              <w:rPr>
                <w:rFonts w:ascii="Times New Roman"/>
                <w:sz w:val="20"/>
              </w:rPr>
            </w:pPr>
          </w:p>
        </w:tc>
        <w:tc>
          <w:tcPr>
            <w:tcW w:w="1260" w:type="dxa"/>
          </w:tcPr>
          <w:p w14:paraId="350955DE" w14:textId="77777777" w:rsidR="00F669CC" w:rsidRDefault="00F669CC">
            <w:pPr>
              <w:pStyle w:val="TableParagraph"/>
              <w:rPr>
                <w:rFonts w:ascii="Times New Roman"/>
                <w:sz w:val="20"/>
              </w:rPr>
            </w:pPr>
          </w:p>
        </w:tc>
        <w:tc>
          <w:tcPr>
            <w:tcW w:w="2679" w:type="dxa"/>
          </w:tcPr>
          <w:p w14:paraId="422FEC15" w14:textId="77777777" w:rsidR="00F669CC" w:rsidRDefault="00F669CC">
            <w:pPr>
              <w:pStyle w:val="TableParagraph"/>
              <w:rPr>
                <w:rFonts w:ascii="Times New Roman"/>
                <w:sz w:val="20"/>
              </w:rPr>
            </w:pPr>
          </w:p>
        </w:tc>
      </w:tr>
      <w:tr w:rsidR="00F669CC" w14:paraId="46B03F99" w14:textId="77777777">
        <w:trPr>
          <w:trHeight w:val="568"/>
        </w:trPr>
        <w:tc>
          <w:tcPr>
            <w:tcW w:w="2885" w:type="dxa"/>
          </w:tcPr>
          <w:p w14:paraId="3E9BC5A2" w14:textId="77777777" w:rsidR="00F669CC" w:rsidRDefault="00F669CC">
            <w:pPr>
              <w:pStyle w:val="TableParagraph"/>
              <w:rPr>
                <w:rFonts w:ascii="Times New Roman"/>
                <w:sz w:val="20"/>
              </w:rPr>
            </w:pPr>
          </w:p>
        </w:tc>
        <w:tc>
          <w:tcPr>
            <w:tcW w:w="2520" w:type="dxa"/>
          </w:tcPr>
          <w:p w14:paraId="78F9B8F5" w14:textId="77777777" w:rsidR="00F669CC" w:rsidRDefault="00F669CC">
            <w:pPr>
              <w:pStyle w:val="TableParagraph"/>
              <w:rPr>
                <w:rFonts w:ascii="Times New Roman"/>
                <w:sz w:val="20"/>
              </w:rPr>
            </w:pPr>
          </w:p>
        </w:tc>
        <w:tc>
          <w:tcPr>
            <w:tcW w:w="1260" w:type="dxa"/>
          </w:tcPr>
          <w:p w14:paraId="1F39786E" w14:textId="77777777" w:rsidR="00F669CC" w:rsidRDefault="00F669CC">
            <w:pPr>
              <w:pStyle w:val="TableParagraph"/>
              <w:rPr>
                <w:rFonts w:ascii="Times New Roman"/>
                <w:sz w:val="20"/>
              </w:rPr>
            </w:pPr>
          </w:p>
        </w:tc>
        <w:tc>
          <w:tcPr>
            <w:tcW w:w="2679" w:type="dxa"/>
          </w:tcPr>
          <w:p w14:paraId="7ACDDD50" w14:textId="77777777" w:rsidR="00F669CC" w:rsidRDefault="00F669CC">
            <w:pPr>
              <w:pStyle w:val="TableParagraph"/>
              <w:rPr>
                <w:rFonts w:ascii="Times New Roman"/>
                <w:sz w:val="20"/>
              </w:rPr>
            </w:pPr>
          </w:p>
        </w:tc>
      </w:tr>
      <w:tr w:rsidR="00F669CC" w14:paraId="06A031CF" w14:textId="77777777">
        <w:trPr>
          <w:trHeight w:val="563"/>
        </w:trPr>
        <w:tc>
          <w:tcPr>
            <w:tcW w:w="2885" w:type="dxa"/>
          </w:tcPr>
          <w:p w14:paraId="72849C08" w14:textId="77777777" w:rsidR="00F669CC" w:rsidRDefault="00F669CC">
            <w:pPr>
              <w:pStyle w:val="TableParagraph"/>
              <w:rPr>
                <w:rFonts w:ascii="Times New Roman"/>
                <w:sz w:val="20"/>
              </w:rPr>
            </w:pPr>
          </w:p>
        </w:tc>
        <w:tc>
          <w:tcPr>
            <w:tcW w:w="2520" w:type="dxa"/>
          </w:tcPr>
          <w:p w14:paraId="6462DBBC" w14:textId="77777777" w:rsidR="00F669CC" w:rsidRDefault="00F669CC">
            <w:pPr>
              <w:pStyle w:val="TableParagraph"/>
              <w:rPr>
                <w:rFonts w:ascii="Times New Roman"/>
                <w:sz w:val="20"/>
              </w:rPr>
            </w:pPr>
          </w:p>
        </w:tc>
        <w:tc>
          <w:tcPr>
            <w:tcW w:w="1260" w:type="dxa"/>
          </w:tcPr>
          <w:p w14:paraId="3F94ACD0" w14:textId="77777777" w:rsidR="00F669CC" w:rsidRDefault="00F669CC">
            <w:pPr>
              <w:pStyle w:val="TableParagraph"/>
              <w:rPr>
                <w:rFonts w:ascii="Times New Roman"/>
                <w:sz w:val="20"/>
              </w:rPr>
            </w:pPr>
          </w:p>
        </w:tc>
        <w:tc>
          <w:tcPr>
            <w:tcW w:w="2679" w:type="dxa"/>
          </w:tcPr>
          <w:p w14:paraId="45B68885" w14:textId="77777777" w:rsidR="00F669CC" w:rsidRDefault="00F669CC">
            <w:pPr>
              <w:pStyle w:val="TableParagraph"/>
              <w:rPr>
                <w:rFonts w:ascii="Times New Roman"/>
                <w:sz w:val="20"/>
              </w:rPr>
            </w:pPr>
          </w:p>
        </w:tc>
      </w:tr>
    </w:tbl>
    <w:p w14:paraId="4AA37D5C" w14:textId="77777777" w:rsidR="00F669CC" w:rsidRDefault="00F669CC">
      <w:pPr>
        <w:pStyle w:val="TableParagraph"/>
        <w:rPr>
          <w:rFonts w:ascii="Times New Roman"/>
          <w:sz w:val="20"/>
        </w:rPr>
        <w:sectPr w:rsidR="00F669CC">
          <w:pgSz w:w="11930" w:h="16860"/>
          <w:pgMar w:top="1300" w:right="850" w:bottom="280" w:left="708" w:header="845" w:footer="0" w:gutter="0"/>
          <w:cols w:space="720"/>
        </w:sectPr>
      </w:pPr>
    </w:p>
    <w:p w14:paraId="7D0CFDDF" w14:textId="77777777" w:rsidR="00F669CC" w:rsidRDefault="004705A1">
      <w:pPr>
        <w:pStyle w:val="Corpotesto"/>
        <w:spacing w:before="80"/>
        <w:ind w:left="425" w:right="919"/>
      </w:pPr>
      <w:r>
        <w:lastRenderedPageBreak/>
        <w:t>dagli</w:t>
      </w:r>
      <w:r>
        <w:rPr>
          <w:spacing w:val="-3"/>
        </w:rPr>
        <w:t xml:space="preserve"> </w:t>
      </w:r>
      <w:r>
        <w:t>amministratori</w:t>
      </w:r>
      <w:r>
        <w:rPr>
          <w:spacing w:val="-5"/>
        </w:rPr>
        <w:t xml:space="preserve"> </w:t>
      </w:r>
      <w:r>
        <w:t>muniti</w:t>
      </w:r>
      <w:r>
        <w:rPr>
          <w:spacing w:val="-5"/>
        </w:rPr>
        <w:t xml:space="preserve"> </w:t>
      </w:r>
      <w:r>
        <w:t>di</w:t>
      </w:r>
      <w:r>
        <w:rPr>
          <w:spacing w:val="-2"/>
        </w:rPr>
        <w:t xml:space="preserve"> </w:t>
      </w:r>
      <w:r>
        <w:t>poteri</w:t>
      </w:r>
      <w:r>
        <w:rPr>
          <w:spacing w:val="-2"/>
        </w:rPr>
        <w:t xml:space="preserve"> </w:t>
      </w:r>
      <w:r>
        <w:t>di</w:t>
      </w:r>
      <w:r>
        <w:rPr>
          <w:spacing w:val="-3"/>
        </w:rPr>
        <w:t xml:space="preserve"> </w:t>
      </w:r>
      <w:r>
        <w:t>rappresentanza,</w:t>
      </w:r>
      <w:r>
        <w:rPr>
          <w:spacing w:val="-2"/>
        </w:rPr>
        <w:t xml:space="preserve"> </w:t>
      </w:r>
      <w:r>
        <w:t>nel</w:t>
      </w:r>
      <w:r>
        <w:rPr>
          <w:spacing w:val="-2"/>
        </w:rPr>
        <w:t xml:space="preserve"> </w:t>
      </w:r>
      <w:r>
        <w:t>caso</w:t>
      </w:r>
      <w:r>
        <w:rPr>
          <w:spacing w:val="-1"/>
        </w:rPr>
        <w:t xml:space="preserve"> </w:t>
      </w:r>
      <w:r>
        <w:t>di</w:t>
      </w:r>
      <w:r>
        <w:rPr>
          <w:spacing w:val="-2"/>
        </w:rPr>
        <w:t xml:space="preserve"> </w:t>
      </w:r>
      <w:r>
        <w:t>Società</w:t>
      </w:r>
      <w:r>
        <w:rPr>
          <w:spacing w:val="-2"/>
        </w:rPr>
        <w:t xml:space="preserve"> </w:t>
      </w:r>
      <w:r>
        <w:t>di</w:t>
      </w:r>
      <w:r>
        <w:rPr>
          <w:spacing w:val="-3"/>
        </w:rPr>
        <w:t xml:space="preserve"> </w:t>
      </w:r>
      <w:r>
        <w:t>qualsiasi</w:t>
      </w:r>
      <w:r>
        <w:rPr>
          <w:spacing w:val="-2"/>
        </w:rPr>
        <w:t xml:space="preserve"> </w:t>
      </w:r>
      <w:r>
        <w:t>altro</w:t>
      </w:r>
      <w:r>
        <w:rPr>
          <w:spacing w:val="-1"/>
        </w:rPr>
        <w:t xml:space="preserve"> </w:t>
      </w:r>
      <w:r>
        <w:t>tipo</w:t>
      </w:r>
      <w:r>
        <w:rPr>
          <w:spacing w:val="-3"/>
        </w:rPr>
        <w:t xml:space="preserve"> </w:t>
      </w:r>
      <w:r>
        <w:t>o</w:t>
      </w:r>
      <w:r>
        <w:rPr>
          <w:spacing w:val="-1"/>
        </w:rPr>
        <w:t xml:space="preserve"> </w:t>
      </w:r>
      <w:r>
        <w:t>di Consorzio, o il socio unico persona fisica, ovvero il socio di maggioranza in caso di società con meno di</w:t>
      </w:r>
      <w:r>
        <w:rPr>
          <w:spacing w:val="40"/>
        </w:rPr>
        <w:t xml:space="preserve"> </w:t>
      </w:r>
      <w:r>
        <w:t>quattro soci:</w:t>
      </w:r>
    </w:p>
    <w:p w14:paraId="767450D7" w14:textId="77777777" w:rsidR="00F669CC" w:rsidRDefault="00F669CC">
      <w:pPr>
        <w:pStyle w:val="Corpotesto"/>
        <w:spacing w:before="72"/>
        <w:rPr>
          <w:sz w:val="20"/>
        </w:rPr>
      </w:pPr>
    </w:p>
    <w:tbl>
      <w:tblPr>
        <w:tblStyle w:val="TableNormal"/>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2520"/>
        <w:gridCol w:w="1260"/>
        <w:gridCol w:w="2679"/>
      </w:tblGrid>
      <w:tr w:rsidR="00F669CC" w14:paraId="4D43B7FC" w14:textId="77777777">
        <w:trPr>
          <w:trHeight w:val="616"/>
        </w:trPr>
        <w:tc>
          <w:tcPr>
            <w:tcW w:w="2885" w:type="dxa"/>
            <w:shd w:val="clear" w:color="auto" w:fill="D9D9D9"/>
          </w:tcPr>
          <w:p w14:paraId="674E399F" w14:textId="77777777" w:rsidR="00F669CC" w:rsidRDefault="004705A1">
            <w:pPr>
              <w:pStyle w:val="TableParagraph"/>
              <w:spacing w:before="6"/>
              <w:ind w:left="256"/>
              <w:rPr>
                <w:b/>
              </w:rPr>
            </w:pPr>
            <w:r>
              <w:rPr>
                <w:b/>
                <w:w w:val="80"/>
              </w:rPr>
              <w:t>Cognome</w:t>
            </w:r>
            <w:r>
              <w:rPr>
                <w:b/>
                <w:spacing w:val="15"/>
              </w:rPr>
              <w:t xml:space="preserve"> </w:t>
            </w:r>
            <w:r>
              <w:rPr>
                <w:b/>
                <w:w w:val="80"/>
              </w:rPr>
              <w:t>e</w:t>
            </w:r>
            <w:r>
              <w:rPr>
                <w:b/>
                <w:spacing w:val="19"/>
              </w:rPr>
              <w:t xml:space="preserve"> </w:t>
            </w:r>
            <w:r>
              <w:rPr>
                <w:b/>
                <w:w w:val="80"/>
              </w:rPr>
              <w:t>nome,</w:t>
            </w:r>
            <w:r>
              <w:rPr>
                <w:b/>
                <w:spacing w:val="20"/>
              </w:rPr>
              <w:t xml:space="preserve"> </w:t>
            </w:r>
            <w:r>
              <w:rPr>
                <w:b/>
                <w:w w:val="80"/>
              </w:rPr>
              <w:t>codice</w:t>
            </w:r>
            <w:r>
              <w:rPr>
                <w:b/>
                <w:spacing w:val="-10"/>
              </w:rPr>
              <w:t xml:space="preserve"> </w:t>
            </w:r>
            <w:r>
              <w:rPr>
                <w:b/>
                <w:w w:val="80"/>
              </w:rPr>
              <w:t>fiscale</w:t>
            </w:r>
            <w:r>
              <w:rPr>
                <w:b/>
                <w:spacing w:val="13"/>
              </w:rPr>
              <w:t xml:space="preserve"> </w:t>
            </w:r>
            <w:r>
              <w:rPr>
                <w:b/>
                <w:spacing w:val="-10"/>
                <w:w w:val="80"/>
              </w:rPr>
              <w:t>e</w:t>
            </w:r>
          </w:p>
          <w:p w14:paraId="3F0569CB" w14:textId="77777777" w:rsidR="00F669CC" w:rsidRDefault="004705A1">
            <w:pPr>
              <w:pStyle w:val="TableParagraph"/>
              <w:spacing w:before="31"/>
              <w:ind w:left="748"/>
              <w:rPr>
                <w:b/>
              </w:rPr>
            </w:pPr>
            <w:r>
              <w:rPr>
                <w:b/>
                <w:spacing w:val="-2"/>
              </w:rPr>
              <w:t>carica</w:t>
            </w:r>
          </w:p>
        </w:tc>
        <w:tc>
          <w:tcPr>
            <w:tcW w:w="2520" w:type="dxa"/>
            <w:shd w:val="clear" w:color="auto" w:fill="D9D9D9"/>
          </w:tcPr>
          <w:p w14:paraId="4DB87334" w14:textId="77777777" w:rsidR="00F669CC" w:rsidRDefault="004705A1">
            <w:pPr>
              <w:pStyle w:val="TableParagraph"/>
              <w:spacing w:before="6"/>
              <w:ind w:left="484"/>
              <w:rPr>
                <w:b/>
              </w:rPr>
            </w:pPr>
            <w:r>
              <w:rPr>
                <w:b/>
                <w:w w:val="80"/>
              </w:rPr>
              <w:t>Luogo</w:t>
            </w:r>
            <w:r>
              <w:rPr>
                <w:b/>
                <w:spacing w:val="-10"/>
              </w:rPr>
              <w:t xml:space="preserve"> </w:t>
            </w:r>
            <w:r>
              <w:rPr>
                <w:b/>
                <w:w w:val="80"/>
              </w:rPr>
              <w:t>di</w:t>
            </w:r>
            <w:r>
              <w:rPr>
                <w:b/>
                <w:spacing w:val="-3"/>
              </w:rPr>
              <w:t xml:space="preserve"> </w:t>
            </w:r>
            <w:r>
              <w:rPr>
                <w:b/>
                <w:spacing w:val="-2"/>
                <w:w w:val="80"/>
              </w:rPr>
              <w:t>nascita</w:t>
            </w:r>
          </w:p>
        </w:tc>
        <w:tc>
          <w:tcPr>
            <w:tcW w:w="1260" w:type="dxa"/>
            <w:shd w:val="clear" w:color="auto" w:fill="D9D9D9"/>
          </w:tcPr>
          <w:p w14:paraId="38285F4B" w14:textId="77777777" w:rsidR="00F669CC" w:rsidRDefault="004705A1">
            <w:pPr>
              <w:pStyle w:val="TableParagraph"/>
              <w:tabs>
                <w:tab w:val="left" w:pos="1121"/>
              </w:tabs>
              <w:spacing w:before="6"/>
              <w:ind w:left="307" w:right="-15"/>
              <w:rPr>
                <w:b/>
              </w:rPr>
            </w:pPr>
            <w:r>
              <w:rPr>
                <w:b/>
                <w:spacing w:val="-4"/>
                <w:w w:val="95"/>
              </w:rPr>
              <w:t>Data</w:t>
            </w:r>
            <w:r>
              <w:rPr>
                <w:b/>
              </w:rPr>
              <w:tab/>
            </w:r>
            <w:r>
              <w:rPr>
                <w:b/>
                <w:spacing w:val="-16"/>
                <w:w w:val="95"/>
              </w:rPr>
              <w:t>di</w:t>
            </w:r>
          </w:p>
          <w:p w14:paraId="7FDC8C12" w14:textId="77777777" w:rsidR="00F669CC" w:rsidRDefault="004705A1">
            <w:pPr>
              <w:pStyle w:val="TableParagraph"/>
              <w:spacing w:before="31"/>
              <w:ind w:left="298"/>
              <w:rPr>
                <w:b/>
              </w:rPr>
            </w:pPr>
            <w:r>
              <w:rPr>
                <w:b/>
                <w:spacing w:val="-2"/>
              </w:rPr>
              <w:t>nascita</w:t>
            </w:r>
          </w:p>
        </w:tc>
        <w:tc>
          <w:tcPr>
            <w:tcW w:w="2679" w:type="dxa"/>
            <w:shd w:val="clear" w:color="auto" w:fill="D9D9D9"/>
          </w:tcPr>
          <w:p w14:paraId="4AF687D9" w14:textId="77777777" w:rsidR="00F669CC" w:rsidRDefault="004705A1">
            <w:pPr>
              <w:pStyle w:val="TableParagraph"/>
              <w:spacing w:before="6"/>
              <w:ind w:left="358"/>
              <w:rPr>
                <w:b/>
              </w:rPr>
            </w:pPr>
            <w:r>
              <w:rPr>
                <w:b/>
                <w:w w:val="90"/>
              </w:rPr>
              <w:t>Comune</w:t>
            </w:r>
            <w:r>
              <w:rPr>
                <w:b/>
                <w:spacing w:val="21"/>
              </w:rPr>
              <w:t xml:space="preserve"> </w:t>
            </w:r>
            <w:r>
              <w:rPr>
                <w:b/>
                <w:w w:val="90"/>
              </w:rPr>
              <w:t>di</w:t>
            </w:r>
            <w:r>
              <w:rPr>
                <w:b/>
                <w:spacing w:val="23"/>
              </w:rPr>
              <w:t xml:space="preserve"> </w:t>
            </w:r>
            <w:r>
              <w:rPr>
                <w:b/>
                <w:w w:val="90"/>
              </w:rPr>
              <w:t>residenza</w:t>
            </w:r>
            <w:r>
              <w:rPr>
                <w:b/>
                <w:spacing w:val="48"/>
              </w:rPr>
              <w:t xml:space="preserve"> </w:t>
            </w:r>
            <w:r>
              <w:rPr>
                <w:b/>
                <w:spacing w:val="-10"/>
                <w:w w:val="90"/>
              </w:rPr>
              <w:t>e</w:t>
            </w:r>
          </w:p>
          <w:p w14:paraId="6EC66CAA" w14:textId="77777777" w:rsidR="00F669CC" w:rsidRDefault="004705A1">
            <w:pPr>
              <w:pStyle w:val="TableParagraph"/>
              <w:spacing w:before="31"/>
              <w:ind w:left="867"/>
              <w:rPr>
                <w:b/>
              </w:rPr>
            </w:pPr>
            <w:r>
              <w:rPr>
                <w:b/>
                <w:spacing w:val="-2"/>
              </w:rPr>
              <w:t>indirizzo</w:t>
            </w:r>
          </w:p>
        </w:tc>
      </w:tr>
      <w:tr w:rsidR="00F669CC" w14:paraId="71EACEF5" w14:textId="77777777">
        <w:trPr>
          <w:trHeight w:val="568"/>
        </w:trPr>
        <w:tc>
          <w:tcPr>
            <w:tcW w:w="2885" w:type="dxa"/>
          </w:tcPr>
          <w:p w14:paraId="39F60CB3" w14:textId="77777777" w:rsidR="00F669CC" w:rsidRDefault="00F669CC">
            <w:pPr>
              <w:pStyle w:val="TableParagraph"/>
              <w:rPr>
                <w:rFonts w:ascii="Times New Roman"/>
                <w:sz w:val="20"/>
              </w:rPr>
            </w:pPr>
          </w:p>
        </w:tc>
        <w:tc>
          <w:tcPr>
            <w:tcW w:w="2520" w:type="dxa"/>
          </w:tcPr>
          <w:p w14:paraId="2F51F3D0" w14:textId="77777777" w:rsidR="00F669CC" w:rsidRDefault="00F669CC">
            <w:pPr>
              <w:pStyle w:val="TableParagraph"/>
              <w:rPr>
                <w:rFonts w:ascii="Times New Roman"/>
                <w:sz w:val="20"/>
              </w:rPr>
            </w:pPr>
          </w:p>
        </w:tc>
        <w:tc>
          <w:tcPr>
            <w:tcW w:w="1260" w:type="dxa"/>
          </w:tcPr>
          <w:p w14:paraId="760342A8" w14:textId="77777777" w:rsidR="00F669CC" w:rsidRDefault="00F669CC">
            <w:pPr>
              <w:pStyle w:val="TableParagraph"/>
              <w:rPr>
                <w:rFonts w:ascii="Times New Roman"/>
                <w:sz w:val="20"/>
              </w:rPr>
            </w:pPr>
          </w:p>
        </w:tc>
        <w:tc>
          <w:tcPr>
            <w:tcW w:w="2679" w:type="dxa"/>
          </w:tcPr>
          <w:p w14:paraId="76212DE6" w14:textId="77777777" w:rsidR="00F669CC" w:rsidRDefault="00F669CC">
            <w:pPr>
              <w:pStyle w:val="TableParagraph"/>
              <w:rPr>
                <w:rFonts w:ascii="Times New Roman"/>
                <w:sz w:val="20"/>
              </w:rPr>
            </w:pPr>
          </w:p>
        </w:tc>
      </w:tr>
      <w:tr w:rsidR="00F669CC" w14:paraId="2B40926D" w14:textId="77777777">
        <w:trPr>
          <w:trHeight w:val="565"/>
        </w:trPr>
        <w:tc>
          <w:tcPr>
            <w:tcW w:w="2885" w:type="dxa"/>
          </w:tcPr>
          <w:p w14:paraId="58127753" w14:textId="77777777" w:rsidR="00F669CC" w:rsidRDefault="00F669CC">
            <w:pPr>
              <w:pStyle w:val="TableParagraph"/>
              <w:rPr>
                <w:rFonts w:ascii="Times New Roman"/>
                <w:sz w:val="20"/>
              </w:rPr>
            </w:pPr>
          </w:p>
        </w:tc>
        <w:tc>
          <w:tcPr>
            <w:tcW w:w="2520" w:type="dxa"/>
          </w:tcPr>
          <w:p w14:paraId="5778A1C3" w14:textId="77777777" w:rsidR="00F669CC" w:rsidRDefault="00F669CC">
            <w:pPr>
              <w:pStyle w:val="TableParagraph"/>
              <w:rPr>
                <w:rFonts w:ascii="Times New Roman"/>
                <w:sz w:val="20"/>
              </w:rPr>
            </w:pPr>
          </w:p>
        </w:tc>
        <w:tc>
          <w:tcPr>
            <w:tcW w:w="1260" w:type="dxa"/>
          </w:tcPr>
          <w:p w14:paraId="49E2A449" w14:textId="77777777" w:rsidR="00F669CC" w:rsidRDefault="00F669CC">
            <w:pPr>
              <w:pStyle w:val="TableParagraph"/>
              <w:rPr>
                <w:rFonts w:ascii="Times New Roman"/>
                <w:sz w:val="20"/>
              </w:rPr>
            </w:pPr>
          </w:p>
        </w:tc>
        <w:tc>
          <w:tcPr>
            <w:tcW w:w="2679" w:type="dxa"/>
          </w:tcPr>
          <w:p w14:paraId="16C55452" w14:textId="77777777" w:rsidR="00F669CC" w:rsidRDefault="00F669CC">
            <w:pPr>
              <w:pStyle w:val="TableParagraph"/>
              <w:rPr>
                <w:rFonts w:ascii="Times New Roman"/>
                <w:sz w:val="20"/>
              </w:rPr>
            </w:pPr>
          </w:p>
        </w:tc>
      </w:tr>
      <w:tr w:rsidR="00F669CC" w14:paraId="2AB36A89" w14:textId="77777777">
        <w:trPr>
          <w:trHeight w:val="568"/>
        </w:trPr>
        <w:tc>
          <w:tcPr>
            <w:tcW w:w="2885" w:type="dxa"/>
          </w:tcPr>
          <w:p w14:paraId="673E21C2" w14:textId="77777777" w:rsidR="00F669CC" w:rsidRDefault="00F669CC">
            <w:pPr>
              <w:pStyle w:val="TableParagraph"/>
              <w:rPr>
                <w:rFonts w:ascii="Times New Roman"/>
                <w:sz w:val="20"/>
              </w:rPr>
            </w:pPr>
          </w:p>
        </w:tc>
        <w:tc>
          <w:tcPr>
            <w:tcW w:w="2520" w:type="dxa"/>
          </w:tcPr>
          <w:p w14:paraId="55A1F83A" w14:textId="77777777" w:rsidR="00F669CC" w:rsidRDefault="00F669CC">
            <w:pPr>
              <w:pStyle w:val="TableParagraph"/>
              <w:rPr>
                <w:rFonts w:ascii="Times New Roman"/>
                <w:sz w:val="20"/>
              </w:rPr>
            </w:pPr>
          </w:p>
        </w:tc>
        <w:tc>
          <w:tcPr>
            <w:tcW w:w="1260" w:type="dxa"/>
          </w:tcPr>
          <w:p w14:paraId="41BCA05D" w14:textId="77777777" w:rsidR="00F669CC" w:rsidRDefault="00F669CC">
            <w:pPr>
              <w:pStyle w:val="TableParagraph"/>
              <w:rPr>
                <w:rFonts w:ascii="Times New Roman"/>
                <w:sz w:val="20"/>
              </w:rPr>
            </w:pPr>
          </w:p>
        </w:tc>
        <w:tc>
          <w:tcPr>
            <w:tcW w:w="2679" w:type="dxa"/>
          </w:tcPr>
          <w:p w14:paraId="7C60DAB6" w14:textId="77777777" w:rsidR="00F669CC" w:rsidRDefault="00F669CC">
            <w:pPr>
              <w:pStyle w:val="TableParagraph"/>
              <w:rPr>
                <w:rFonts w:ascii="Times New Roman"/>
                <w:sz w:val="20"/>
              </w:rPr>
            </w:pPr>
          </w:p>
        </w:tc>
      </w:tr>
    </w:tbl>
    <w:p w14:paraId="400ACB55" w14:textId="77777777" w:rsidR="00F669CC" w:rsidRDefault="00F669CC">
      <w:pPr>
        <w:pStyle w:val="Corpotesto"/>
        <w:spacing w:before="131"/>
      </w:pPr>
    </w:p>
    <w:p w14:paraId="7927533E" w14:textId="77777777" w:rsidR="00F669CC" w:rsidRDefault="004705A1">
      <w:pPr>
        <w:pStyle w:val="Corpotesto"/>
        <w:ind w:left="425"/>
      </w:pPr>
      <w:r>
        <w:t>dai</w:t>
      </w:r>
      <w:r>
        <w:rPr>
          <w:spacing w:val="-8"/>
        </w:rPr>
        <w:t xml:space="preserve"> </w:t>
      </w:r>
      <w:r>
        <w:t>soggetti</w:t>
      </w:r>
      <w:r>
        <w:rPr>
          <w:spacing w:val="-5"/>
        </w:rPr>
        <w:t xml:space="preserve"> </w:t>
      </w:r>
      <w:r>
        <w:t>cessati</w:t>
      </w:r>
      <w:r>
        <w:rPr>
          <w:spacing w:val="-5"/>
        </w:rPr>
        <w:t xml:space="preserve"> </w:t>
      </w:r>
      <w:r>
        <w:t>dalla</w:t>
      </w:r>
      <w:r>
        <w:rPr>
          <w:spacing w:val="-8"/>
        </w:rPr>
        <w:t xml:space="preserve"> </w:t>
      </w:r>
      <w:r>
        <w:t>carica</w:t>
      </w:r>
      <w:r>
        <w:rPr>
          <w:spacing w:val="-3"/>
        </w:rPr>
        <w:t xml:space="preserve"> </w:t>
      </w:r>
      <w:r>
        <w:t>nell'anno</w:t>
      </w:r>
      <w:r>
        <w:rPr>
          <w:spacing w:val="-2"/>
        </w:rPr>
        <w:t xml:space="preserve"> </w:t>
      </w:r>
      <w:r>
        <w:t>antecedente</w:t>
      </w:r>
      <w:r>
        <w:rPr>
          <w:spacing w:val="-7"/>
        </w:rPr>
        <w:t xml:space="preserve"> </w:t>
      </w:r>
      <w:r>
        <w:t>la</w:t>
      </w:r>
      <w:r>
        <w:rPr>
          <w:spacing w:val="-3"/>
        </w:rPr>
        <w:t xml:space="preserve"> </w:t>
      </w:r>
      <w:r>
        <w:t>data</w:t>
      </w:r>
      <w:r>
        <w:rPr>
          <w:spacing w:val="-5"/>
        </w:rPr>
        <w:t xml:space="preserve"> </w:t>
      </w:r>
      <w:r>
        <w:t>di</w:t>
      </w:r>
      <w:r>
        <w:rPr>
          <w:spacing w:val="-3"/>
        </w:rPr>
        <w:t xml:space="preserve"> </w:t>
      </w:r>
      <w:r>
        <w:t>pubblicazione</w:t>
      </w:r>
      <w:r>
        <w:rPr>
          <w:spacing w:val="-5"/>
        </w:rPr>
        <w:t xml:space="preserve"> </w:t>
      </w:r>
      <w:r>
        <w:t>del</w:t>
      </w:r>
      <w:r>
        <w:rPr>
          <w:spacing w:val="-6"/>
        </w:rPr>
        <w:t xml:space="preserve"> </w:t>
      </w:r>
      <w:r>
        <w:t>bando,</w:t>
      </w:r>
      <w:r>
        <w:rPr>
          <w:spacing w:val="-3"/>
        </w:rPr>
        <w:t xml:space="preserve"> </w:t>
      </w:r>
      <w:r>
        <w:rPr>
          <w:spacing w:val="-2"/>
        </w:rPr>
        <w:t>qualora</w:t>
      </w:r>
    </w:p>
    <w:p w14:paraId="74B169C8" w14:textId="77777777" w:rsidR="00F669CC" w:rsidRDefault="004705A1">
      <w:pPr>
        <w:pStyle w:val="Corpotesto"/>
        <w:spacing w:before="39" w:line="276" w:lineRule="auto"/>
        <w:ind w:left="425" w:right="208"/>
      </w:pPr>
      <w:r>
        <w:t>l’impresa</w:t>
      </w:r>
      <w:r>
        <w:rPr>
          <w:spacing w:val="-5"/>
        </w:rPr>
        <w:t xml:space="preserve"> </w:t>
      </w:r>
      <w:r>
        <w:t>non</w:t>
      </w:r>
      <w:r>
        <w:rPr>
          <w:spacing w:val="-3"/>
        </w:rPr>
        <w:t xml:space="preserve"> </w:t>
      </w:r>
      <w:r>
        <w:t>dimostri</w:t>
      </w:r>
      <w:r>
        <w:rPr>
          <w:spacing w:val="-2"/>
        </w:rPr>
        <w:t xml:space="preserve"> </w:t>
      </w:r>
      <w:r>
        <w:t>che</w:t>
      </w:r>
      <w:r>
        <w:rPr>
          <w:spacing w:val="-4"/>
        </w:rPr>
        <w:t xml:space="preserve"> </w:t>
      </w:r>
      <w:r>
        <w:t>vi</w:t>
      </w:r>
      <w:r>
        <w:rPr>
          <w:spacing w:val="-2"/>
        </w:rPr>
        <w:t xml:space="preserve"> </w:t>
      </w:r>
      <w:r>
        <w:t>sia</w:t>
      </w:r>
      <w:r>
        <w:rPr>
          <w:spacing w:val="-2"/>
        </w:rPr>
        <w:t xml:space="preserve"> </w:t>
      </w:r>
      <w:r>
        <w:t>stata</w:t>
      </w:r>
      <w:r>
        <w:rPr>
          <w:spacing w:val="-4"/>
        </w:rPr>
        <w:t xml:space="preserve"> </w:t>
      </w:r>
      <w:r>
        <w:t>completa</w:t>
      </w:r>
      <w:r>
        <w:rPr>
          <w:spacing w:val="-2"/>
        </w:rPr>
        <w:t xml:space="preserve"> </w:t>
      </w:r>
      <w:r>
        <w:t>ed</w:t>
      </w:r>
      <w:r>
        <w:rPr>
          <w:spacing w:val="-5"/>
        </w:rPr>
        <w:t xml:space="preserve"> </w:t>
      </w:r>
      <w:r>
        <w:t>effettiva</w:t>
      </w:r>
      <w:r>
        <w:rPr>
          <w:spacing w:val="-2"/>
        </w:rPr>
        <w:t xml:space="preserve"> </w:t>
      </w:r>
      <w:r>
        <w:t>dissociazione</w:t>
      </w:r>
      <w:r>
        <w:rPr>
          <w:spacing w:val="-2"/>
        </w:rPr>
        <w:t xml:space="preserve"> </w:t>
      </w:r>
      <w:r>
        <w:t>della</w:t>
      </w:r>
      <w:r>
        <w:rPr>
          <w:spacing w:val="-5"/>
        </w:rPr>
        <w:t xml:space="preserve"> </w:t>
      </w:r>
      <w:r>
        <w:t>condotta</w:t>
      </w:r>
      <w:r>
        <w:rPr>
          <w:spacing w:val="-2"/>
        </w:rPr>
        <w:t xml:space="preserve"> </w:t>
      </w:r>
      <w:r>
        <w:t xml:space="preserve">penalmente </w:t>
      </w:r>
      <w:r>
        <w:rPr>
          <w:spacing w:val="-2"/>
        </w:rPr>
        <w:t>sanzionata:</w:t>
      </w:r>
    </w:p>
    <w:p w14:paraId="55340C06" w14:textId="77777777" w:rsidR="00F669CC" w:rsidRDefault="00F669CC">
      <w:pPr>
        <w:pStyle w:val="Corpotesto"/>
        <w:spacing w:before="75"/>
        <w:rPr>
          <w:sz w:val="20"/>
        </w:rPr>
      </w:pPr>
    </w:p>
    <w:tbl>
      <w:tblPr>
        <w:tblStyle w:val="TableNormal"/>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2520"/>
        <w:gridCol w:w="1260"/>
        <w:gridCol w:w="2679"/>
      </w:tblGrid>
      <w:tr w:rsidR="00F669CC" w14:paraId="0F467E19" w14:textId="77777777">
        <w:trPr>
          <w:trHeight w:val="616"/>
        </w:trPr>
        <w:tc>
          <w:tcPr>
            <w:tcW w:w="2885" w:type="dxa"/>
            <w:shd w:val="clear" w:color="auto" w:fill="D9D9D9"/>
          </w:tcPr>
          <w:p w14:paraId="48BE3173" w14:textId="77777777" w:rsidR="00F669CC" w:rsidRDefault="004705A1">
            <w:pPr>
              <w:pStyle w:val="TableParagraph"/>
              <w:spacing w:before="4"/>
              <w:ind w:left="249"/>
              <w:rPr>
                <w:b/>
              </w:rPr>
            </w:pPr>
            <w:r>
              <w:rPr>
                <w:b/>
                <w:w w:val="80"/>
              </w:rPr>
              <w:t>Cognome</w:t>
            </w:r>
            <w:r>
              <w:rPr>
                <w:b/>
                <w:spacing w:val="-10"/>
              </w:rPr>
              <w:t xml:space="preserve"> </w:t>
            </w:r>
            <w:r>
              <w:rPr>
                <w:b/>
                <w:w w:val="80"/>
              </w:rPr>
              <w:t>e</w:t>
            </w:r>
            <w:r>
              <w:rPr>
                <w:b/>
                <w:spacing w:val="-6"/>
              </w:rPr>
              <w:t xml:space="preserve"> </w:t>
            </w:r>
            <w:r>
              <w:rPr>
                <w:b/>
                <w:w w:val="80"/>
              </w:rPr>
              <w:t>nome,</w:t>
            </w:r>
            <w:r>
              <w:rPr>
                <w:b/>
                <w:spacing w:val="-7"/>
              </w:rPr>
              <w:t xml:space="preserve"> </w:t>
            </w:r>
            <w:r>
              <w:rPr>
                <w:b/>
                <w:spacing w:val="-2"/>
                <w:w w:val="80"/>
              </w:rPr>
              <w:t>codice</w:t>
            </w:r>
          </w:p>
          <w:p w14:paraId="437BD880" w14:textId="77777777" w:rsidR="00F669CC" w:rsidRDefault="004705A1">
            <w:pPr>
              <w:pStyle w:val="TableParagraph"/>
              <w:spacing w:before="33"/>
              <w:ind w:left="249"/>
              <w:rPr>
                <w:b/>
              </w:rPr>
            </w:pPr>
            <w:r>
              <w:rPr>
                <w:b/>
                <w:w w:val="80"/>
              </w:rPr>
              <w:t>fiscale</w:t>
            </w:r>
            <w:r>
              <w:rPr>
                <w:b/>
                <w:spacing w:val="-3"/>
                <w:w w:val="80"/>
              </w:rPr>
              <w:t xml:space="preserve"> </w:t>
            </w:r>
            <w:r>
              <w:rPr>
                <w:b/>
                <w:w w:val="80"/>
              </w:rPr>
              <w:t>e</w:t>
            </w:r>
            <w:r>
              <w:rPr>
                <w:b/>
                <w:spacing w:val="-5"/>
              </w:rPr>
              <w:t xml:space="preserve"> </w:t>
            </w:r>
            <w:r>
              <w:rPr>
                <w:b/>
                <w:spacing w:val="-2"/>
                <w:w w:val="80"/>
              </w:rPr>
              <w:t>carica</w:t>
            </w:r>
          </w:p>
        </w:tc>
        <w:tc>
          <w:tcPr>
            <w:tcW w:w="2520" w:type="dxa"/>
            <w:shd w:val="clear" w:color="auto" w:fill="D9D9D9"/>
          </w:tcPr>
          <w:p w14:paraId="012D8A89" w14:textId="77777777" w:rsidR="00F669CC" w:rsidRDefault="004705A1">
            <w:pPr>
              <w:pStyle w:val="TableParagraph"/>
              <w:spacing w:before="4"/>
              <w:ind w:left="484"/>
              <w:rPr>
                <w:b/>
              </w:rPr>
            </w:pPr>
            <w:r>
              <w:rPr>
                <w:b/>
                <w:w w:val="80"/>
              </w:rPr>
              <w:t>Luogo</w:t>
            </w:r>
            <w:r>
              <w:rPr>
                <w:b/>
                <w:spacing w:val="-10"/>
              </w:rPr>
              <w:t xml:space="preserve"> </w:t>
            </w:r>
            <w:r>
              <w:rPr>
                <w:b/>
                <w:w w:val="80"/>
              </w:rPr>
              <w:t>di</w:t>
            </w:r>
            <w:r>
              <w:rPr>
                <w:b/>
                <w:spacing w:val="-3"/>
              </w:rPr>
              <w:t xml:space="preserve"> </w:t>
            </w:r>
            <w:r>
              <w:rPr>
                <w:b/>
                <w:spacing w:val="-2"/>
                <w:w w:val="80"/>
              </w:rPr>
              <w:t>nascita</w:t>
            </w:r>
          </w:p>
        </w:tc>
        <w:tc>
          <w:tcPr>
            <w:tcW w:w="1260" w:type="dxa"/>
            <w:shd w:val="clear" w:color="auto" w:fill="D9D9D9"/>
          </w:tcPr>
          <w:p w14:paraId="4B2849B0" w14:textId="77777777" w:rsidR="00F669CC" w:rsidRDefault="004705A1">
            <w:pPr>
              <w:pStyle w:val="TableParagraph"/>
              <w:spacing w:before="4"/>
              <w:ind w:left="307"/>
              <w:rPr>
                <w:b/>
              </w:rPr>
            </w:pPr>
            <w:r>
              <w:rPr>
                <w:b/>
                <w:w w:val="80"/>
              </w:rPr>
              <w:t>Data</w:t>
            </w:r>
            <w:r>
              <w:rPr>
                <w:b/>
                <w:spacing w:val="-2"/>
                <w:w w:val="90"/>
              </w:rPr>
              <w:t xml:space="preserve"> </w:t>
            </w:r>
            <w:r>
              <w:rPr>
                <w:b/>
                <w:spacing w:val="-5"/>
                <w:w w:val="90"/>
              </w:rPr>
              <w:t>di</w:t>
            </w:r>
          </w:p>
          <w:p w14:paraId="639FCD50" w14:textId="77777777" w:rsidR="00F669CC" w:rsidRDefault="004705A1">
            <w:pPr>
              <w:pStyle w:val="TableParagraph"/>
              <w:spacing w:before="33"/>
              <w:ind w:left="298"/>
              <w:rPr>
                <w:b/>
              </w:rPr>
            </w:pPr>
            <w:r>
              <w:rPr>
                <w:b/>
                <w:spacing w:val="-2"/>
              </w:rPr>
              <w:t>nascita</w:t>
            </w:r>
          </w:p>
        </w:tc>
        <w:tc>
          <w:tcPr>
            <w:tcW w:w="2679" w:type="dxa"/>
            <w:shd w:val="clear" w:color="auto" w:fill="D9D9D9"/>
          </w:tcPr>
          <w:p w14:paraId="04945C58" w14:textId="77777777" w:rsidR="00F669CC" w:rsidRDefault="004705A1">
            <w:pPr>
              <w:pStyle w:val="TableParagraph"/>
              <w:spacing w:before="4"/>
              <w:ind w:left="349"/>
              <w:rPr>
                <w:b/>
              </w:rPr>
            </w:pPr>
            <w:r>
              <w:rPr>
                <w:b/>
                <w:w w:val="80"/>
              </w:rPr>
              <w:t>Comune</w:t>
            </w:r>
            <w:r>
              <w:rPr>
                <w:b/>
                <w:spacing w:val="-9"/>
              </w:rPr>
              <w:t xml:space="preserve"> </w:t>
            </w:r>
            <w:r>
              <w:rPr>
                <w:b/>
                <w:w w:val="80"/>
              </w:rPr>
              <w:t>di</w:t>
            </w:r>
            <w:r>
              <w:rPr>
                <w:b/>
                <w:spacing w:val="-7"/>
              </w:rPr>
              <w:t xml:space="preserve"> </w:t>
            </w:r>
            <w:r>
              <w:rPr>
                <w:b/>
                <w:spacing w:val="-2"/>
                <w:w w:val="80"/>
              </w:rPr>
              <w:t>residenza</w:t>
            </w:r>
          </w:p>
          <w:p w14:paraId="4AA74D1F" w14:textId="77777777" w:rsidR="00F669CC" w:rsidRDefault="004705A1">
            <w:pPr>
              <w:pStyle w:val="TableParagraph"/>
              <w:spacing w:before="33"/>
              <w:ind w:left="349"/>
              <w:rPr>
                <w:b/>
              </w:rPr>
            </w:pPr>
            <w:r>
              <w:rPr>
                <w:b/>
                <w:w w:val="85"/>
              </w:rPr>
              <w:t>e</w:t>
            </w:r>
            <w:r>
              <w:rPr>
                <w:b/>
                <w:spacing w:val="-4"/>
                <w:w w:val="85"/>
              </w:rPr>
              <w:t xml:space="preserve"> </w:t>
            </w:r>
            <w:r>
              <w:rPr>
                <w:b/>
                <w:spacing w:val="-2"/>
                <w:w w:val="85"/>
              </w:rPr>
              <w:t>indirizzo</w:t>
            </w:r>
          </w:p>
        </w:tc>
      </w:tr>
      <w:tr w:rsidR="00F669CC" w14:paraId="1D6D25AB" w14:textId="77777777">
        <w:trPr>
          <w:trHeight w:val="565"/>
        </w:trPr>
        <w:tc>
          <w:tcPr>
            <w:tcW w:w="2885" w:type="dxa"/>
          </w:tcPr>
          <w:p w14:paraId="1E6044C6" w14:textId="77777777" w:rsidR="00F669CC" w:rsidRDefault="00F669CC">
            <w:pPr>
              <w:pStyle w:val="TableParagraph"/>
              <w:rPr>
                <w:rFonts w:ascii="Times New Roman"/>
                <w:sz w:val="20"/>
              </w:rPr>
            </w:pPr>
          </w:p>
        </w:tc>
        <w:tc>
          <w:tcPr>
            <w:tcW w:w="2520" w:type="dxa"/>
          </w:tcPr>
          <w:p w14:paraId="6E3B228A" w14:textId="77777777" w:rsidR="00F669CC" w:rsidRDefault="00F669CC">
            <w:pPr>
              <w:pStyle w:val="TableParagraph"/>
              <w:rPr>
                <w:rFonts w:ascii="Times New Roman"/>
                <w:sz w:val="20"/>
              </w:rPr>
            </w:pPr>
          </w:p>
        </w:tc>
        <w:tc>
          <w:tcPr>
            <w:tcW w:w="1260" w:type="dxa"/>
          </w:tcPr>
          <w:p w14:paraId="6DA8F454" w14:textId="77777777" w:rsidR="00F669CC" w:rsidRDefault="00F669CC">
            <w:pPr>
              <w:pStyle w:val="TableParagraph"/>
              <w:rPr>
                <w:rFonts w:ascii="Times New Roman"/>
                <w:sz w:val="20"/>
              </w:rPr>
            </w:pPr>
          </w:p>
        </w:tc>
        <w:tc>
          <w:tcPr>
            <w:tcW w:w="2679" w:type="dxa"/>
          </w:tcPr>
          <w:p w14:paraId="05B21F73" w14:textId="77777777" w:rsidR="00F669CC" w:rsidRDefault="00F669CC">
            <w:pPr>
              <w:pStyle w:val="TableParagraph"/>
              <w:rPr>
                <w:rFonts w:ascii="Times New Roman"/>
                <w:sz w:val="20"/>
              </w:rPr>
            </w:pPr>
          </w:p>
        </w:tc>
      </w:tr>
      <w:tr w:rsidR="00F669CC" w14:paraId="60B698A8" w14:textId="77777777">
        <w:trPr>
          <w:trHeight w:val="566"/>
        </w:trPr>
        <w:tc>
          <w:tcPr>
            <w:tcW w:w="2885" w:type="dxa"/>
          </w:tcPr>
          <w:p w14:paraId="7F4ACF02" w14:textId="77777777" w:rsidR="00F669CC" w:rsidRDefault="00F669CC">
            <w:pPr>
              <w:pStyle w:val="TableParagraph"/>
              <w:rPr>
                <w:rFonts w:ascii="Times New Roman"/>
                <w:sz w:val="20"/>
              </w:rPr>
            </w:pPr>
          </w:p>
        </w:tc>
        <w:tc>
          <w:tcPr>
            <w:tcW w:w="2520" w:type="dxa"/>
          </w:tcPr>
          <w:p w14:paraId="73F48146" w14:textId="77777777" w:rsidR="00F669CC" w:rsidRDefault="00F669CC">
            <w:pPr>
              <w:pStyle w:val="TableParagraph"/>
              <w:rPr>
                <w:rFonts w:ascii="Times New Roman"/>
                <w:sz w:val="20"/>
              </w:rPr>
            </w:pPr>
          </w:p>
        </w:tc>
        <w:tc>
          <w:tcPr>
            <w:tcW w:w="1260" w:type="dxa"/>
          </w:tcPr>
          <w:p w14:paraId="06105CE2" w14:textId="77777777" w:rsidR="00F669CC" w:rsidRDefault="00F669CC">
            <w:pPr>
              <w:pStyle w:val="TableParagraph"/>
              <w:rPr>
                <w:rFonts w:ascii="Times New Roman"/>
                <w:sz w:val="20"/>
              </w:rPr>
            </w:pPr>
          </w:p>
        </w:tc>
        <w:tc>
          <w:tcPr>
            <w:tcW w:w="2679" w:type="dxa"/>
          </w:tcPr>
          <w:p w14:paraId="3CC806B8" w14:textId="77777777" w:rsidR="00F669CC" w:rsidRDefault="00F669CC">
            <w:pPr>
              <w:pStyle w:val="TableParagraph"/>
              <w:rPr>
                <w:rFonts w:ascii="Times New Roman"/>
                <w:sz w:val="20"/>
              </w:rPr>
            </w:pPr>
          </w:p>
        </w:tc>
      </w:tr>
      <w:tr w:rsidR="00F669CC" w14:paraId="6F2A9E8A" w14:textId="77777777">
        <w:trPr>
          <w:trHeight w:val="568"/>
        </w:trPr>
        <w:tc>
          <w:tcPr>
            <w:tcW w:w="2885" w:type="dxa"/>
          </w:tcPr>
          <w:p w14:paraId="580B60BD" w14:textId="77777777" w:rsidR="00F669CC" w:rsidRDefault="00F669CC">
            <w:pPr>
              <w:pStyle w:val="TableParagraph"/>
              <w:rPr>
                <w:rFonts w:ascii="Times New Roman"/>
                <w:sz w:val="20"/>
              </w:rPr>
            </w:pPr>
          </w:p>
        </w:tc>
        <w:tc>
          <w:tcPr>
            <w:tcW w:w="2520" w:type="dxa"/>
          </w:tcPr>
          <w:p w14:paraId="478B083A" w14:textId="77777777" w:rsidR="00F669CC" w:rsidRDefault="00F669CC">
            <w:pPr>
              <w:pStyle w:val="TableParagraph"/>
              <w:rPr>
                <w:rFonts w:ascii="Times New Roman"/>
                <w:sz w:val="20"/>
              </w:rPr>
            </w:pPr>
          </w:p>
        </w:tc>
        <w:tc>
          <w:tcPr>
            <w:tcW w:w="1260" w:type="dxa"/>
          </w:tcPr>
          <w:p w14:paraId="3BC7838B" w14:textId="77777777" w:rsidR="00F669CC" w:rsidRDefault="00F669CC">
            <w:pPr>
              <w:pStyle w:val="TableParagraph"/>
              <w:rPr>
                <w:rFonts w:ascii="Times New Roman"/>
                <w:sz w:val="20"/>
              </w:rPr>
            </w:pPr>
          </w:p>
        </w:tc>
        <w:tc>
          <w:tcPr>
            <w:tcW w:w="2679" w:type="dxa"/>
          </w:tcPr>
          <w:p w14:paraId="700E499A" w14:textId="77777777" w:rsidR="00F669CC" w:rsidRDefault="00F669CC">
            <w:pPr>
              <w:pStyle w:val="TableParagraph"/>
              <w:rPr>
                <w:rFonts w:ascii="Times New Roman"/>
                <w:sz w:val="20"/>
              </w:rPr>
            </w:pPr>
          </w:p>
        </w:tc>
      </w:tr>
    </w:tbl>
    <w:p w14:paraId="51110F3D" w14:textId="77777777" w:rsidR="00F669CC" w:rsidRDefault="00F669CC">
      <w:pPr>
        <w:pStyle w:val="Corpotesto"/>
        <w:spacing w:before="136"/>
      </w:pPr>
    </w:p>
    <w:p w14:paraId="168281C9" w14:textId="77777777" w:rsidR="00F669CC" w:rsidRDefault="004705A1">
      <w:pPr>
        <w:pStyle w:val="Paragrafoelenco"/>
        <w:numPr>
          <w:ilvl w:val="0"/>
          <w:numId w:val="2"/>
        </w:numPr>
        <w:tabs>
          <w:tab w:val="left" w:pos="423"/>
          <w:tab w:val="left" w:pos="425"/>
        </w:tabs>
        <w:spacing w:line="276" w:lineRule="auto"/>
        <w:ind w:right="451"/>
      </w:pPr>
      <w:r>
        <w:t>L'esclusione e il divieto in ogni caso non operano quando il reato è stato depenalizzato ovvero quando è intervenuta la riabilitazione ovvero quando il reato è stato dichiarato estinto dopo la condanna ovvero in caso di revoca della condanna medesima;</w:t>
      </w:r>
    </w:p>
    <w:p w14:paraId="27B9C1B4" w14:textId="77777777" w:rsidR="00F669CC" w:rsidRDefault="00F669CC">
      <w:pPr>
        <w:pStyle w:val="Corpotesto"/>
        <w:spacing w:before="141"/>
      </w:pPr>
    </w:p>
    <w:p w14:paraId="1C48ED63" w14:textId="77777777" w:rsidR="00F669CC" w:rsidRDefault="004705A1">
      <w:pPr>
        <w:pStyle w:val="Corpotesto"/>
        <w:tabs>
          <w:tab w:val="left" w:pos="3106"/>
        </w:tabs>
        <w:spacing w:line="268" w:lineRule="auto"/>
        <w:ind w:left="1133" w:right="6217" w:hanging="708"/>
      </w:pPr>
      <w:r>
        <w:t>………………………………….,</w:t>
      </w:r>
      <w:r>
        <w:rPr>
          <w:spacing w:val="-13"/>
        </w:rPr>
        <w:t xml:space="preserve"> </w:t>
      </w:r>
      <w:r>
        <w:t xml:space="preserve">…..…………………….. </w:t>
      </w:r>
      <w:r>
        <w:rPr>
          <w:spacing w:val="-2"/>
        </w:rPr>
        <w:t>(Luogo)</w:t>
      </w:r>
      <w:r>
        <w:tab/>
      </w:r>
      <w:r>
        <w:rPr>
          <w:spacing w:val="-2"/>
        </w:rPr>
        <w:t>(Data)</w:t>
      </w:r>
    </w:p>
    <w:p w14:paraId="34C79E05" w14:textId="77777777" w:rsidR="00F669CC" w:rsidRDefault="004705A1">
      <w:pPr>
        <w:spacing w:line="214" w:lineRule="exact"/>
        <w:ind w:left="6380"/>
      </w:pPr>
      <w:r>
        <w:rPr>
          <w:spacing w:val="-2"/>
        </w:rPr>
        <w:t>……………………………………</w:t>
      </w:r>
    </w:p>
    <w:p w14:paraId="6906025A" w14:textId="77777777" w:rsidR="00F669CC" w:rsidRDefault="004705A1">
      <w:pPr>
        <w:pStyle w:val="Corpotesto"/>
        <w:spacing w:before="29"/>
        <w:ind w:left="6380"/>
      </w:pPr>
      <w:r>
        <w:rPr>
          <w:w w:val="75"/>
        </w:rPr>
        <w:t>(Firma</w:t>
      </w:r>
      <w:r>
        <w:rPr>
          <w:spacing w:val="12"/>
        </w:rPr>
        <w:t xml:space="preserve"> </w:t>
      </w:r>
      <w:r>
        <w:rPr>
          <w:spacing w:val="-2"/>
          <w:w w:val="90"/>
        </w:rPr>
        <w:t>leggibile)</w:t>
      </w:r>
    </w:p>
    <w:p w14:paraId="26951D0D" w14:textId="77777777" w:rsidR="00F669CC" w:rsidRDefault="00F669CC">
      <w:pPr>
        <w:pStyle w:val="Corpotesto"/>
        <w:spacing w:before="183"/>
      </w:pPr>
    </w:p>
    <w:p w14:paraId="418833D8" w14:textId="77777777" w:rsidR="00F669CC" w:rsidRDefault="004705A1">
      <w:pPr>
        <w:pStyle w:val="Corpotesto"/>
        <w:ind w:left="470"/>
      </w:pPr>
      <w:r>
        <w:rPr>
          <w:w w:val="80"/>
        </w:rPr>
        <w:t>Alla</w:t>
      </w:r>
      <w:r>
        <w:rPr>
          <w:spacing w:val="7"/>
        </w:rPr>
        <w:t xml:space="preserve"> </w:t>
      </w:r>
      <w:r>
        <w:rPr>
          <w:w w:val="80"/>
        </w:rPr>
        <w:t>presente</w:t>
      </w:r>
      <w:r>
        <w:rPr>
          <w:spacing w:val="10"/>
        </w:rPr>
        <w:t xml:space="preserve"> </w:t>
      </w:r>
      <w:r>
        <w:rPr>
          <w:w w:val="80"/>
        </w:rPr>
        <w:t>dichiarazione</w:t>
      </w:r>
      <w:r>
        <w:rPr>
          <w:spacing w:val="12"/>
        </w:rPr>
        <w:t xml:space="preserve"> </w:t>
      </w:r>
      <w:r>
        <w:rPr>
          <w:w w:val="80"/>
        </w:rPr>
        <w:t>deve</w:t>
      </w:r>
      <w:r>
        <w:rPr>
          <w:spacing w:val="9"/>
        </w:rPr>
        <w:t xml:space="preserve"> </w:t>
      </w:r>
      <w:r>
        <w:rPr>
          <w:w w:val="80"/>
        </w:rPr>
        <w:t>essere</w:t>
      </w:r>
      <w:r>
        <w:rPr>
          <w:spacing w:val="7"/>
        </w:rPr>
        <w:t xml:space="preserve"> </w:t>
      </w:r>
      <w:r>
        <w:rPr>
          <w:w w:val="80"/>
        </w:rPr>
        <w:t>allegata</w:t>
      </w:r>
      <w:r>
        <w:rPr>
          <w:spacing w:val="9"/>
        </w:rPr>
        <w:t xml:space="preserve"> </w:t>
      </w:r>
      <w:r>
        <w:rPr>
          <w:w w:val="80"/>
        </w:rPr>
        <w:t>copia</w:t>
      </w:r>
      <w:r>
        <w:rPr>
          <w:spacing w:val="10"/>
        </w:rPr>
        <w:t xml:space="preserve"> </w:t>
      </w:r>
      <w:r>
        <w:rPr>
          <w:w w:val="80"/>
        </w:rPr>
        <w:t>di</w:t>
      </w:r>
      <w:r>
        <w:rPr>
          <w:spacing w:val="4"/>
        </w:rPr>
        <w:t xml:space="preserve"> </w:t>
      </w:r>
      <w:r>
        <w:rPr>
          <w:w w:val="80"/>
        </w:rPr>
        <w:t>un</w:t>
      </w:r>
      <w:r>
        <w:rPr>
          <w:spacing w:val="9"/>
        </w:rPr>
        <w:t xml:space="preserve"> </w:t>
      </w:r>
      <w:r>
        <w:rPr>
          <w:w w:val="80"/>
        </w:rPr>
        <w:t>documento</w:t>
      </w:r>
      <w:r>
        <w:rPr>
          <w:spacing w:val="7"/>
        </w:rPr>
        <w:t xml:space="preserve"> </w:t>
      </w:r>
      <w:r>
        <w:rPr>
          <w:w w:val="80"/>
        </w:rPr>
        <w:t>di</w:t>
      </w:r>
      <w:r>
        <w:rPr>
          <w:spacing w:val="1"/>
        </w:rPr>
        <w:t xml:space="preserve"> </w:t>
      </w:r>
      <w:r>
        <w:rPr>
          <w:w w:val="80"/>
        </w:rPr>
        <w:t>identità</w:t>
      </w:r>
      <w:r>
        <w:rPr>
          <w:spacing w:val="10"/>
        </w:rPr>
        <w:t xml:space="preserve"> </w:t>
      </w:r>
      <w:r>
        <w:rPr>
          <w:w w:val="80"/>
        </w:rPr>
        <w:t>del</w:t>
      </w:r>
      <w:r>
        <w:rPr>
          <w:spacing w:val="3"/>
        </w:rPr>
        <w:t xml:space="preserve"> </w:t>
      </w:r>
      <w:r>
        <w:rPr>
          <w:w w:val="80"/>
        </w:rPr>
        <w:t>sottoscrittore</w:t>
      </w:r>
      <w:r>
        <w:rPr>
          <w:spacing w:val="11"/>
        </w:rPr>
        <w:t xml:space="preserve"> </w:t>
      </w:r>
      <w:r>
        <w:rPr>
          <w:w w:val="80"/>
        </w:rPr>
        <w:t>in</w:t>
      </w:r>
      <w:r>
        <w:rPr>
          <w:spacing w:val="4"/>
        </w:rPr>
        <w:t xml:space="preserve"> </w:t>
      </w:r>
      <w:r>
        <w:rPr>
          <w:w w:val="80"/>
        </w:rPr>
        <w:t>corso</w:t>
      </w:r>
      <w:r>
        <w:rPr>
          <w:spacing w:val="3"/>
        </w:rPr>
        <w:t xml:space="preserve"> </w:t>
      </w:r>
      <w:r>
        <w:rPr>
          <w:w w:val="80"/>
        </w:rPr>
        <w:t>di</w:t>
      </w:r>
      <w:r>
        <w:rPr>
          <w:spacing w:val="5"/>
        </w:rPr>
        <w:t xml:space="preserve"> </w:t>
      </w:r>
      <w:r>
        <w:rPr>
          <w:spacing w:val="-2"/>
          <w:w w:val="80"/>
        </w:rPr>
        <w:t>validità.</w:t>
      </w:r>
    </w:p>
    <w:p w14:paraId="2139C12F" w14:textId="77777777" w:rsidR="00F669CC" w:rsidRDefault="004705A1">
      <w:pPr>
        <w:pStyle w:val="Corpotesto"/>
        <w:spacing w:before="34"/>
        <w:rPr>
          <w:sz w:val="20"/>
        </w:rPr>
      </w:pPr>
      <w:r>
        <w:rPr>
          <w:noProof/>
          <w:sz w:val="20"/>
        </w:rPr>
        <w:drawing>
          <wp:anchor distT="0" distB="0" distL="0" distR="0" simplePos="0" relativeHeight="487590400" behindDoc="1" locked="0" layoutInCell="1" allowOverlap="1" wp14:anchorId="67912683" wp14:editId="467F4E60">
            <wp:simplePos x="0" y="0"/>
            <wp:positionH relativeFrom="page">
              <wp:posOffset>922019</wp:posOffset>
            </wp:positionH>
            <wp:positionV relativeFrom="paragraph">
              <wp:posOffset>192090</wp:posOffset>
            </wp:positionV>
            <wp:extent cx="5656706" cy="2886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656706" cy="28860"/>
                    </a:xfrm>
                    <a:prstGeom prst="rect">
                      <a:avLst/>
                    </a:prstGeom>
                  </pic:spPr>
                </pic:pic>
              </a:graphicData>
            </a:graphic>
          </wp:anchor>
        </w:drawing>
      </w:r>
    </w:p>
    <w:p w14:paraId="3FB4E823" w14:textId="77777777" w:rsidR="00F669CC" w:rsidRDefault="00F669CC">
      <w:pPr>
        <w:pStyle w:val="Corpotesto"/>
        <w:spacing w:before="25"/>
      </w:pPr>
    </w:p>
    <w:p w14:paraId="1A3A6C2C" w14:textId="77777777" w:rsidR="00F669CC" w:rsidRDefault="004705A1">
      <w:pPr>
        <w:ind w:left="425"/>
        <w:rPr>
          <w:sz w:val="20"/>
        </w:rPr>
      </w:pPr>
      <w:r>
        <w:rPr>
          <w:sz w:val="20"/>
        </w:rPr>
        <w:t>Ai</w:t>
      </w:r>
      <w:r>
        <w:rPr>
          <w:spacing w:val="-8"/>
          <w:sz w:val="20"/>
        </w:rPr>
        <w:t xml:space="preserve"> </w:t>
      </w:r>
      <w:r>
        <w:rPr>
          <w:sz w:val="20"/>
        </w:rPr>
        <w:t>sensi</w:t>
      </w:r>
      <w:r>
        <w:rPr>
          <w:spacing w:val="-7"/>
          <w:sz w:val="20"/>
        </w:rPr>
        <w:t xml:space="preserve"> </w:t>
      </w:r>
      <w:r>
        <w:rPr>
          <w:sz w:val="20"/>
        </w:rPr>
        <w:t>dell'art.</w:t>
      </w:r>
      <w:r>
        <w:rPr>
          <w:spacing w:val="-7"/>
          <w:sz w:val="20"/>
        </w:rPr>
        <w:t xml:space="preserve"> </w:t>
      </w:r>
      <w:r>
        <w:rPr>
          <w:sz w:val="20"/>
        </w:rPr>
        <w:t>76</w:t>
      </w:r>
      <w:r>
        <w:rPr>
          <w:spacing w:val="-8"/>
          <w:sz w:val="20"/>
        </w:rPr>
        <w:t xml:space="preserve"> </w:t>
      </w:r>
      <w:r>
        <w:rPr>
          <w:sz w:val="20"/>
        </w:rPr>
        <w:t>del</w:t>
      </w:r>
      <w:r>
        <w:rPr>
          <w:spacing w:val="-7"/>
          <w:sz w:val="20"/>
        </w:rPr>
        <w:t xml:space="preserve"> </w:t>
      </w:r>
      <w:r>
        <w:rPr>
          <w:sz w:val="20"/>
        </w:rPr>
        <w:t>D.P.R.</w:t>
      </w:r>
      <w:r>
        <w:rPr>
          <w:spacing w:val="-3"/>
          <w:sz w:val="20"/>
        </w:rPr>
        <w:t xml:space="preserve"> </w:t>
      </w:r>
      <w:r>
        <w:rPr>
          <w:sz w:val="20"/>
        </w:rPr>
        <w:t>28</w:t>
      </w:r>
      <w:r>
        <w:rPr>
          <w:spacing w:val="-7"/>
          <w:sz w:val="20"/>
        </w:rPr>
        <w:t xml:space="preserve"> </w:t>
      </w:r>
      <w:r>
        <w:rPr>
          <w:sz w:val="20"/>
        </w:rPr>
        <w:t>dicembre</w:t>
      </w:r>
      <w:r>
        <w:rPr>
          <w:spacing w:val="-10"/>
          <w:sz w:val="20"/>
        </w:rPr>
        <w:t xml:space="preserve"> </w:t>
      </w:r>
      <w:r>
        <w:rPr>
          <w:sz w:val="20"/>
        </w:rPr>
        <w:t>2000</w:t>
      </w:r>
      <w:r>
        <w:rPr>
          <w:spacing w:val="-10"/>
          <w:sz w:val="20"/>
        </w:rPr>
        <w:t xml:space="preserve"> </w:t>
      </w:r>
      <w:r>
        <w:rPr>
          <w:sz w:val="20"/>
        </w:rPr>
        <w:t>n.</w:t>
      </w:r>
      <w:r>
        <w:rPr>
          <w:spacing w:val="-7"/>
          <w:sz w:val="20"/>
        </w:rPr>
        <w:t xml:space="preserve"> </w:t>
      </w:r>
      <w:r>
        <w:rPr>
          <w:sz w:val="20"/>
        </w:rPr>
        <w:t>445</w:t>
      </w:r>
      <w:r>
        <w:rPr>
          <w:spacing w:val="-7"/>
          <w:sz w:val="20"/>
        </w:rPr>
        <w:t xml:space="preserve"> </w:t>
      </w:r>
      <w:proofErr w:type="spellStart"/>
      <w:r>
        <w:rPr>
          <w:sz w:val="20"/>
        </w:rPr>
        <w:t>s.m.i.</w:t>
      </w:r>
      <w:proofErr w:type="spellEnd"/>
      <w:r>
        <w:rPr>
          <w:spacing w:val="-2"/>
          <w:sz w:val="20"/>
        </w:rPr>
        <w:t xml:space="preserve"> </w:t>
      </w:r>
      <w:r>
        <w:rPr>
          <w:sz w:val="20"/>
        </w:rPr>
        <w:t>«Norme</w:t>
      </w:r>
      <w:r>
        <w:rPr>
          <w:spacing w:val="-8"/>
          <w:sz w:val="20"/>
        </w:rPr>
        <w:t xml:space="preserve"> </w:t>
      </w:r>
      <w:r>
        <w:rPr>
          <w:spacing w:val="-2"/>
          <w:sz w:val="20"/>
        </w:rPr>
        <w:t>penali»</w:t>
      </w:r>
    </w:p>
    <w:p w14:paraId="4E548536" w14:textId="77777777" w:rsidR="00F669CC" w:rsidRDefault="004705A1">
      <w:pPr>
        <w:pStyle w:val="Paragrafoelenco"/>
        <w:numPr>
          <w:ilvl w:val="0"/>
          <w:numId w:val="1"/>
        </w:numPr>
        <w:tabs>
          <w:tab w:val="left" w:pos="785"/>
        </w:tabs>
        <w:spacing w:before="157" w:line="266" w:lineRule="auto"/>
        <w:ind w:right="278"/>
        <w:rPr>
          <w:sz w:val="20"/>
        </w:rPr>
      </w:pPr>
      <w:r>
        <w:rPr>
          <w:sz w:val="20"/>
        </w:rPr>
        <w:t>Chiunque</w:t>
      </w:r>
      <w:r>
        <w:rPr>
          <w:spacing w:val="22"/>
          <w:sz w:val="20"/>
        </w:rPr>
        <w:t xml:space="preserve"> </w:t>
      </w:r>
      <w:r>
        <w:rPr>
          <w:sz w:val="20"/>
        </w:rPr>
        <w:t>rilascia</w:t>
      </w:r>
      <w:r>
        <w:rPr>
          <w:spacing w:val="27"/>
          <w:sz w:val="20"/>
        </w:rPr>
        <w:t xml:space="preserve"> </w:t>
      </w:r>
      <w:r>
        <w:rPr>
          <w:sz w:val="20"/>
        </w:rPr>
        <w:t>dichiarazioni</w:t>
      </w:r>
      <w:r>
        <w:rPr>
          <w:spacing w:val="24"/>
          <w:sz w:val="20"/>
        </w:rPr>
        <w:t xml:space="preserve"> </w:t>
      </w:r>
      <w:r>
        <w:rPr>
          <w:sz w:val="20"/>
        </w:rPr>
        <w:t>mendaci,</w:t>
      </w:r>
      <w:r>
        <w:rPr>
          <w:spacing w:val="28"/>
          <w:sz w:val="20"/>
        </w:rPr>
        <w:t xml:space="preserve"> </w:t>
      </w:r>
      <w:r>
        <w:rPr>
          <w:sz w:val="20"/>
        </w:rPr>
        <w:t>forma</w:t>
      </w:r>
      <w:r>
        <w:rPr>
          <w:spacing w:val="25"/>
          <w:sz w:val="20"/>
        </w:rPr>
        <w:t xml:space="preserve"> </w:t>
      </w:r>
      <w:r>
        <w:rPr>
          <w:sz w:val="20"/>
        </w:rPr>
        <w:t>atti</w:t>
      </w:r>
      <w:r>
        <w:rPr>
          <w:spacing w:val="21"/>
          <w:sz w:val="20"/>
        </w:rPr>
        <w:t xml:space="preserve"> </w:t>
      </w:r>
      <w:r>
        <w:rPr>
          <w:sz w:val="20"/>
        </w:rPr>
        <w:t>falsi</w:t>
      </w:r>
      <w:r>
        <w:rPr>
          <w:spacing w:val="25"/>
          <w:sz w:val="20"/>
        </w:rPr>
        <w:t xml:space="preserve"> </w:t>
      </w:r>
      <w:r>
        <w:rPr>
          <w:sz w:val="20"/>
        </w:rPr>
        <w:t>o</w:t>
      </w:r>
      <w:r>
        <w:rPr>
          <w:spacing w:val="27"/>
          <w:sz w:val="20"/>
        </w:rPr>
        <w:t xml:space="preserve"> </w:t>
      </w:r>
      <w:r>
        <w:rPr>
          <w:sz w:val="20"/>
        </w:rPr>
        <w:t>ne</w:t>
      </w:r>
      <w:r>
        <w:rPr>
          <w:spacing w:val="21"/>
          <w:sz w:val="20"/>
        </w:rPr>
        <w:t xml:space="preserve"> </w:t>
      </w:r>
      <w:r>
        <w:rPr>
          <w:sz w:val="20"/>
        </w:rPr>
        <w:t>fa</w:t>
      </w:r>
      <w:r>
        <w:rPr>
          <w:spacing w:val="25"/>
          <w:sz w:val="20"/>
        </w:rPr>
        <w:t xml:space="preserve"> </w:t>
      </w:r>
      <w:r>
        <w:rPr>
          <w:sz w:val="20"/>
        </w:rPr>
        <w:t>uso</w:t>
      </w:r>
      <w:r>
        <w:rPr>
          <w:spacing w:val="22"/>
          <w:sz w:val="20"/>
        </w:rPr>
        <w:t xml:space="preserve"> </w:t>
      </w:r>
      <w:r>
        <w:rPr>
          <w:sz w:val="20"/>
        </w:rPr>
        <w:t>nei</w:t>
      </w:r>
      <w:r>
        <w:rPr>
          <w:spacing w:val="22"/>
          <w:sz w:val="20"/>
        </w:rPr>
        <w:t xml:space="preserve"> </w:t>
      </w:r>
      <w:r>
        <w:rPr>
          <w:sz w:val="20"/>
        </w:rPr>
        <w:t>casi</w:t>
      </w:r>
      <w:r>
        <w:rPr>
          <w:spacing w:val="22"/>
          <w:sz w:val="20"/>
        </w:rPr>
        <w:t xml:space="preserve"> </w:t>
      </w:r>
      <w:r>
        <w:rPr>
          <w:sz w:val="20"/>
        </w:rPr>
        <w:t>previsti</w:t>
      </w:r>
      <w:r>
        <w:rPr>
          <w:spacing w:val="16"/>
          <w:sz w:val="20"/>
        </w:rPr>
        <w:t xml:space="preserve"> </w:t>
      </w:r>
      <w:r>
        <w:rPr>
          <w:sz w:val="20"/>
        </w:rPr>
        <w:t>dal</w:t>
      </w:r>
      <w:r>
        <w:rPr>
          <w:spacing w:val="-5"/>
          <w:sz w:val="20"/>
        </w:rPr>
        <w:t xml:space="preserve"> </w:t>
      </w:r>
      <w:r>
        <w:rPr>
          <w:sz w:val="20"/>
        </w:rPr>
        <w:t>presente</w:t>
      </w:r>
      <w:r>
        <w:rPr>
          <w:spacing w:val="24"/>
          <w:sz w:val="20"/>
        </w:rPr>
        <w:t xml:space="preserve"> </w:t>
      </w:r>
      <w:r>
        <w:rPr>
          <w:sz w:val="20"/>
        </w:rPr>
        <w:t>testo</w:t>
      </w:r>
      <w:r>
        <w:rPr>
          <w:spacing w:val="23"/>
          <w:sz w:val="20"/>
        </w:rPr>
        <w:t xml:space="preserve"> </w:t>
      </w:r>
      <w:r>
        <w:rPr>
          <w:sz w:val="20"/>
        </w:rPr>
        <w:t>unico</w:t>
      </w:r>
      <w:r>
        <w:rPr>
          <w:spacing w:val="22"/>
          <w:sz w:val="20"/>
        </w:rPr>
        <w:t xml:space="preserve"> </w:t>
      </w:r>
      <w:r>
        <w:rPr>
          <w:sz w:val="20"/>
        </w:rPr>
        <w:t>è punito ai sensi del codice penale e delle leggi speciali in materia.</w:t>
      </w:r>
    </w:p>
    <w:p w14:paraId="1B874F6C" w14:textId="77777777" w:rsidR="00F669CC" w:rsidRDefault="004705A1">
      <w:pPr>
        <w:pStyle w:val="Paragrafoelenco"/>
        <w:numPr>
          <w:ilvl w:val="0"/>
          <w:numId w:val="1"/>
        </w:numPr>
        <w:tabs>
          <w:tab w:val="left" w:pos="784"/>
        </w:tabs>
        <w:spacing w:before="14"/>
        <w:ind w:left="784" w:hanging="364"/>
        <w:rPr>
          <w:sz w:val="20"/>
        </w:rPr>
      </w:pPr>
      <w:r>
        <w:rPr>
          <w:sz w:val="20"/>
        </w:rPr>
        <w:t>L’esibizione</w:t>
      </w:r>
      <w:r>
        <w:rPr>
          <w:spacing w:val="-11"/>
          <w:sz w:val="20"/>
        </w:rPr>
        <w:t xml:space="preserve"> </w:t>
      </w:r>
      <w:r>
        <w:rPr>
          <w:sz w:val="20"/>
        </w:rPr>
        <w:t>di</w:t>
      </w:r>
      <w:r>
        <w:rPr>
          <w:spacing w:val="-8"/>
          <w:sz w:val="20"/>
        </w:rPr>
        <w:t xml:space="preserve"> </w:t>
      </w:r>
      <w:r>
        <w:rPr>
          <w:sz w:val="20"/>
        </w:rPr>
        <w:t>un</w:t>
      </w:r>
      <w:r>
        <w:rPr>
          <w:spacing w:val="-8"/>
          <w:sz w:val="20"/>
        </w:rPr>
        <w:t xml:space="preserve"> </w:t>
      </w:r>
      <w:r>
        <w:rPr>
          <w:sz w:val="20"/>
        </w:rPr>
        <w:t>atto</w:t>
      </w:r>
      <w:r>
        <w:rPr>
          <w:spacing w:val="-9"/>
          <w:sz w:val="20"/>
        </w:rPr>
        <w:t xml:space="preserve"> </w:t>
      </w:r>
      <w:r>
        <w:rPr>
          <w:sz w:val="20"/>
        </w:rPr>
        <w:t>contenente</w:t>
      </w:r>
      <w:r>
        <w:rPr>
          <w:spacing w:val="-7"/>
          <w:sz w:val="20"/>
        </w:rPr>
        <w:t xml:space="preserve"> </w:t>
      </w:r>
      <w:r>
        <w:rPr>
          <w:sz w:val="20"/>
        </w:rPr>
        <w:t>dati</w:t>
      </w:r>
      <w:r>
        <w:rPr>
          <w:spacing w:val="-7"/>
          <w:sz w:val="20"/>
        </w:rPr>
        <w:t xml:space="preserve"> </w:t>
      </w:r>
      <w:r>
        <w:rPr>
          <w:sz w:val="20"/>
        </w:rPr>
        <w:t>non</w:t>
      </w:r>
      <w:r>
        <w:rPr>
          <w:spacing w:val="-7"/>
          <w:sz w:val="20"/>
        </w:rPr>
        <w:t xml:space="preserve"> </w:t>
      </w:r>
      <w:r>
        <w:rPr>
          <w:sz w:val="20"/>
        </w:rPr>
        <w:t>più</w:t>
      </w:r>
      <w:r>
        <w:rPr>
          <w:spacing w:val="-7"/>
          <w:sz w:val="20"/>
        </w:rPr>
        <w:t xml:space="preserve"> </w:t>
      </w:r>
      <w:r>
        <w:rPr>
          <w:sz w:val="20"/>
        </w:rPr>
        <w:t>rispondenti</w:t>
      </w:r>
      <w:r>
        <w:rPr>
          <w:spacing w:val="-10"/>
          <w:sz w:val="20"/>
        </w:rPr>
        <w:t xml:space="preserve"> </w:t>
      </w:r>
      <w:r>
        <w:rPr>
          <w:sz w:val="20"/>
        </w:rPr>
        <w:t>a</w:t>
      </w:r>
      <w:r>
        <w:rPr>
          <w:spacing w:val="-9"/>
          <w:sz w:val="20"/>
        </w:rPr>
        <w:t xml:space="preserve"> </w:t>
      </w:r>
      <w:r>
        <w:rPr>
          <w:sz w:val="20"/>
        </w:rPr>
        <w:t>verità</w:t>
      </w:r>
      <w:r>
        <w:rPr>
          <w:spacing w:val="-5"/>
          <w:sz w:val="20"/>
        </w:rPr>
        <w:t xml:space="preserve"> </w:t>
      </w:r>
      <w:r>
        <w:rPr>
          <w:sz w:val="20"/>
        </w:rPr>
        <w:t>equivale</w:t>
      </w:r>
      <w:r>
        <w:rPr>
          <w:spacing w:val="-11"/>
          <w:sz w:val="20"/>
        </w:rPr>
        <w:t xml:space="preserve"> </w:t>
      </w:r>
      <w:r>
        <w:rPr>
          <w:sz w:val="20"/>
        </w:rPr>
        <w:t>ad</w:t>
      </w:r>
      <w:r>
        <w:rPr>
          <w:spacing w:val="-5"/>
          <w:sz w:val="20"/>
        </w:rPr>
        <w:t xml:space="preserve"> </w:t>
      </w:r>
      <w:r>
        <w:rPr>
          <w:sz w:val="20"/>
        </w:rPr>
        <w:t>uso</w:t>
      </w:r>
      <w:r>
        <w:rPr>
          <w:spacing w:val="-5"/>
          <w:sz w:val="20"/>
        </w:rPr>
        <w:t xml:space="preserve"> </w:t>
      </w:r>
      <w:r>
        <w:rPr>
          <w:sz w:val="20"/>
        </w:rPr>
        <w:t>di</w:t>
      </w:r>
      <w:r>
        <w:rPr>
          <w:spacing w:val="-7"/>
          <w:sz w:val="20"/>
        </w:rPr>
        <w:t xml:space="preserve"> </w:t>
      </w:r>
      <w:r>
        <w:rPr>
          <w:sz w:val="20"/>
        </w:rPr>
        <w:t>atto</w:t>
      </w:r>
      <w:r>
        <w:rPr>
          <w:spacing w:val="-8"/>
          <w:sz w:val="20"/>
        </w:rPr>
        <w:t xml:space="preserve"> </w:t>
      </w:r>
      <w:r>
        <w:rPr>
          <w:spacing w:val="-2"/>
          <w:sz w:val="20"/>
        </w:rPr>
        <w:t>falso.</w:t>
      </w:r>
    </w:p>
    <w:p w14:paraId="30FE9DCE" w14:textId="77777777" w:rsidR="00F669CC" w:rsidRDefault="004705A1">
      <w:pPr>
        <w:pStyle w:val="Paragrafoelenco"/>
        <w:numPr>
          <w:ilvl w:val="0"/>
          <w:numId w:val="1"/>
        </w:numPr>
        <w:tabs>
          <w:tab w:val="left" w:pos="785"/>
        </w:tabs>
        <w:spacing w:before="36" w:line="266" w:lineRule="auto"/>
        <w:ind w:right="286"/>
        <w:rPr>
          <w:sz w:val="20"/>
        </w:rPr>
      </w:pPr>
      <w:r>
        <w:rPr>
          <w:sz w:val="20"/>
        </w:rPr>
        <w:t>Le</w:t>
      </w:r>
      <w:r>
        <w:rPr>
          <w:spacing w:val="30"/>
          <w:sz w:val="20"/>
        </w:rPr>
        <w:t xml:space="preserve"> </w:t>
      </w:r>
      <w:r>
        <w:rPr>
          <w:sz w:val="20"/>
        </w:rPr>
        <w:t>dichiarazioni</w:t>
      </w:r>
      <w:r>
        <w:rPr>
          <w:spacing w:val="35"/>
          <w:sz w:val="20"/>
        </w:rPr>
        <w:t xml:space="preserve"> </w:t>
      </w:r>
      <w:r>
        <w:rPr>
          <w:sz w:val="20"/>
        </w:rPr>
        <w:t>sostitutive</w:t>
      </w:r>
      <w:r>
        <w:rPr>
          <w:spacing w:val="34"/>
          <w:sz w:val="20"/>
        </w:rPr>
        <w:t xml:space="preserve"> </w:t>
      </w:r>
      <w:r>
        <w:rPr>
          <w:sz w:val="20"/>
        </w:rPr>
        <w:t>rese</w:t>
      </w:r>
      <w:r>
        <w:rPr>
          <w:spacing w:val="33"/>
          <w:sz w:val="20"/>
        </w:rPr>
        <w:t xml:space="preserve"> </w:t>
      </w:r>
      <w:r>
        <w:rPr>
          <w:sz w:val="20"/>
        </w:rPr>
        <w:t>ai</w:t>
      </w:r>
      <w:r>
        <w:rPr>
          <w:spacing w:val="33"/>
          <w:sz w:val="20"/>
        </w:rPr>
        <w:t xml:space="preserve"> </w:t>
      </w:r>
      <w:r>
        <w:rPr>
          <w:sz w:val="20"/>
        </w:rPr>
        <w:t>sensi</w:t>
      </w:r>
      <w:r>
        <w:rPr>
          <w:spacing w:val="34"/>
          <w:sz w:val="20"/>
        </w:rPr>
        <w:t xml:space="preserve"> </w:t>
      </w:r>
      <w:r>
        <w:rPr>
          <w:sz w:val="20"/>
        </w:rPr>
        <w:t>degli</w:t>
      </w:r>
      <w:r>
        <w:rPr>
          <w:spacing w:val="33"/>
          <w:sz w:val="20"/>
        </w:rPr>
        <w:t xml:space="preserve"> </w:t>
      </w:r>
      <w:r>
        <w:rPr>
          <w:sz w:val="20"/>
        </w:rPr>
        <w:t>articoli</w:t>
      </w:r>
      <w:r>
        <w:rPr>
          <w:spacing w:val="34"/>
          <w:sz w:val="20"/>
        </w:rPr>
        <w:t xml:space="preserve"> </w:t>
      </w:r>
      <w:r>
        <w:rPr>
          <w:sz w:val="20"/>
        </w:rPr>
        <w:t>46</w:t>
      </w:r>
      <w:r>
        <w:rPr>
          <w:spacing w:val="36"/>
          <w:sz w:val="20"/>
        </w:rPr>
        <w:t xml:space="preserve"> </w:t>
      </w:r>
      <w:r>
        <w:rPr>
          <w:sz w:val="20"/>
        </w:rPr>
        <w:t>e</w:t>
      </w:r>
      <w:r>
        <w:rPr>
          <w:spacing w:val="33"/>
          <w:sz w:val="20"/>
        </w:rPr>
        <w:t xml:space="preserve"> </w:t>
      </w:r>
      <w:r>
        <w:rPr>
          <w:sz w:val="20"/>
        </w:rPr>
        <w:t>47</w:t>
      </w:r>
      <w:r>
        <w:rPr>
          <w:spacing w:val="34"/>
          <w:sz w:val="20"/>
        </w:rPr>
        <w:t xml:space="preserve"> </w:t>
      </w:r>
      <w:r>
        <w:rPr>
          <w:sz w:val="20"/>
        </w:rPr>
        <w:t>e</w:t>
      </w:r>
      <w:r>
        <w:rPr>
          <w:spacing w:val="33"/>
          <w:sz w:val="20"/>
        </w:rPr>
        <w:t xml:space="preserve"> </w:t>
      </w:r>
      <w:r>
        <w:rPr>
          <w:sz w:val="20"/>
        </w:rPr>
        <w:t>le</w:t>
      </w:r>
      <w:r>
        <w:rPr>
          <w:spacing w:val="33"/>
          <w:sz w:val="20"/>
        </w:rPr>
        <w:t xml:space="preserve"> </w:t>
      </w:r>
      <w:r>
        <w:rPr>
          <w:sz w:val="20"/>
        </w:rPr>
        <w:t>dichiarazioni</w:t>
      </w:r>
      <w:r>
        <w:rPr>
          <w:spacing w:val="33"/>
          <w:sz w:val="20"/>
        </w:rPr>
        <w:t xml:space="preserve"> </w:t>
      </w:r>
      <w:r>
        <w:rPr>
          <w:sz w:val="20"/>
        </w:rPr>
        <w:t>rese</w:t>
      </w:r>
      <w:r>
        <w:rPr>
          <w:spacing w:val="38"/>
          <w:sz w:val="20"/>
        </w:rPr>
        <w:t xml:space="preserve"> </w:t>
      </w:r>
      <w:r>
        <w:rPr>
          <w:sz w:val="20"/>
        </w:rPr>
        <w:t>per</w:t>
      </w:r>
      <w:r>
        <w:rPr>
          <w:spacing w:val="34"/>
          <w:sz w:val="20"/>
        </w:rPr>
        <w:t xml:space="preserve"> </w:t>
      </w:r>
      <w:r>
        <w:rPr>
          <w:sz w:val="20"/>
        </w:rPr>
        <w:t>conto</w:t>
      </w:r>
      <w:r>
        <w:rPr>
          <w:spacing w:val="39"/>
          <w:sz w:val="20"/>
        </w:rPr>
        <w:t xml:space="preserve"> </w:t>
      </w:r>
      <w:r>
        <w:rPr>
          <w:sz w:val="20"/>
        </w:rPr>
        <w:t>delle</w:t>
      </w:r>
      <w:r>
        <w:rPr>
          <w:spacing w:val="30"/>
          <w:sz w:val="20"/>
        </w:rPr>
        <w:t xml:space="preserve"> </w:t>
      </w:r>
      <w:r>
        <w:rPr>
          <w:sz w:val="20"/>
        </w:rPr>
        <w:t>persone indicate nell’articolo 4, comma 2, sono considerate come fatte a pubblico ufficiale.</w:t>
      </w:r>
    </w:p>
    <w:sectPr w:rsidR="00F669CC">
      <w:pgSz w:w="11930" w:h="16860"/>
      <w:pgMar w:top="1300" w:right="850" w:bottom="280" w:left="708" w:header="8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A1E30" w14:textId="77777777" w:rsidR="004705A1" w:rsidRDefault="004705A1">
      <w:r>
        <w:separator/>
      </w:r>
    </w:p>
  </w:endnote>
  <w:endnote w:type="continuationSeparator" w:id="0">
    <w:p w14:paraId="4B3E0143" w14:textId="77777777" w:rsidR="004705A1" w:rsidRDefault="0047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4B707" w14:textId="77777777" w:rsidR="004705A1" w:rsidRDefault="004705A1">
      <w:r>
        <w:separator/>
      </w:r>
    </w:p>
  </w:footnote>
  <w:footnote w:type="continuationSeparator" w:id="0">
    <w:p w14:paraId="4F0209DB" w14:textId="77777777" w:rsidR="004705A1" w:rsidRDefault="0047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8C55B" w14:textId="77777777" w:rsidR="00F669CC" w:rsidRDefault="004705A1">
    <w:pPr>
      <w:pStyle w:val="Corpotesto"/>
      <w:spacing w:line="14" w:lineRule="auto"/>
      <w:rPr>
        <w:sz w:val="20"/>
      </w:rPr>
    </w:pPr>
    <w:r>
      <w:rPr>
        <w:noProof/>
        <w:sz w:val="20"/>
      </w:rPr>
      <mc:AlternateContent>
        <mc:Choice Requires="wps">
          <w:drawing>
            <wp:anchor distT="0" distB="0" distL="0" distR="0" simplePos="0" relativeHeight="487407616" behindDoc="1" locked="0" layoutInCell="1" allowOverlap="1" wp14:anchorId="2666D6B5" wp14:editId="52479FE1">
              <wp:simplePos x="0" y="0"/>
              <wp:positionH relativeFrom="page">
                <wp:posOffset>6153150</wp:posOffset>
              </wp:positionH>
              <wp:positionV relativeFrom="page">
                <wp:posOffset>523748</wp:posOffset>
              </wp:positionV>
              <wp:extent cx="598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 cy="165735"/>
                      </a:xfrm>
                      <a:prstGeom prst="rect">
                        <a:avLst/>
                      </a:prstGeom>
                    </wps:spPr>
                    <wps:txbx>
                      <w:txbxContent>
                        <w:p w14:paraId="3432F719" w14:textId="77777777" w:rsidR="00F669CC" w:rsidRDefault="004705A1">
                          <w:pPr>
                            <w:pStyle w:val="Corpotesto"/>
                            <w:spacing w:line="245" w:lineRule="exact"/>
                            <w:ind w:left="20"/>
                          </w:pPr>
                          <w:r>
                            <w:t>Allegato</w:t>
                          </w:r>
                          <w:r>
                            <w:rPr>
                              <w:spacing w:val="-2"/>
                            </w:rPr>
                            <w:t xml:space="preserve"> </w:t>
                          </w:r>
                          <w:r>
                            <w:rPr>
                              <w:spacing w:val="-10"/>
                            </w:rPr>
                            <w:t>3</w:t>
                          </w:r>
                        </w:p>
                      </w:txbxContent>
                    </wps:txbx>
                    <wps:bodyPr wrap="square" lIns="0" tIns="0" rIns="0" bIns="0" rtlCol="0">
                      <a:noAutofit/>
                    </wps:bodyPr>
                  </wps:wsp>
                </a:graphicData>
              </a:graphic>
            </wp:anchor>
          </w:drawing>
        </mc:Choice>
        <mc:Fallback>
          <w:pict>
            <v:shapetype w14:anchorId="2666D6B5" id="_x0000_t202" coordsize="21600,21600" o:spt="202" path="m,l,21600r21600,l21600,xe">
              <v:stroke joinstyle="miter"/>
              <v:path gradientshapeok="t" o:connecttype="rect"/>
            </v:shapetype>
            <v:shape id="Textbox 1" o:spid="_x0000_s1027" type="#_x0000_t202" style="position:absolute;margin-left:484.5pt;margin-top:41.25pt;width:47.1pt;height:13.0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q/lAEAABoDAAAOAAAAZHJzL2Uyb0RvYy54bWysUsFuEzEQvSP1HyzfGyet0pZVNhWlAiFV&#10;gFT4AMdrZ1esPWbGyW7+nrGzSRDcEBd77Bm/ee+NV4+j78XeInUQarmYzaWwwUDThW0tv3/7cP0g&#10;BSUdGt1DsLU8WJKP66s3qyFW9gZa6BuLgkECVUOsZZtSrJQi01qvaQbRBk46QK8TH3GrGtQDo/te&#10;3cznd2oAbCKCsUR8+3xMynXBd86a9MU5skn0tWRuqaxY1k1e1Xqlqy3q2HZmoqH/gYXXXeCmZ6hn&#10;nbTYYfcXlO8MAoFLMwNegXOdsUUDq1nM/1Dz2upoixY2h+LZJvp/sObz/jV+RZHGJxh5gEUExRcw&#10;P4i9UUOkaqrJnlJFXJ2Fjg593lmC4Ifs7eHspx2TMHy5fPuwuOeM4dTibnl/u8x+q8vjiJQ+WvAi&#10;B7VEHlchoPcvlI6lp5KJy7F9JpLGzcglOdxAc2ANA4+xlvRzp9FK0X8K7FOe+SnAU7A5BZj691B+&#10;RpYS4N0ugetK5wvu1JkHULhPnyVP+Pdzqbp86fUvAAAA//8DAFBLAwQUAAYACAAAACEAIJlMMN8A&#10;AAALAQAADwAAAGRycy9kb3ducmV2LnhtbEyPQU+EMBCF7yb+h2ZMvLmtGBtAymZj9GRiZPHgsdBZ&#10;IEunSLu7+O8tJ729yXt5871iu9iRnXH2gyMF9xsBDKl1ZqBOwWf9epcC80GT0aMjVPCDHrbl9VWh&#10;c+MuVOF5HzoWS8jnWkEfwpRz7tserfYbNyFF7+Bmq0M8546bWV9iuR15IoTkVg8UP/R6wuce2+P+&#10;ZBXsvqh6Gb7fm4/qUA11nQl6k0elbm+W3ROwgEv4C8OKH9GhjEyNO5HxbFSQySxuCQrS5BHYGhDy&#10;IQHWrCqVwMuC/99Q/gIAAP//AwBQSwECLQAUAAYACAAAACEAtoM4kv4AAADhAQAAEwAAAAAAAAAA&#10;AAAAAAAAAAAAW0NvbnRlbnRfVHlwZXNdLnhtbFBLAQItABQABgAIAAAAIQA4/SH/1gAAAJQBAAAL&#10;AAAAAAAAAAAAAAAAAC8BAABfcmVscy8ucmVsc1BLAQItABQABgAIAAAAIQBzHaq/lAEAABoDAAAO&#10;AAAAAAAAAAAAAAAAAC4CAABkcnMvZTJvRG9jLnhtbFBLAQItABQABgAIAAAAIQAgmUww3wAAAAsB&#10;AAAPAAAAAAAAAAAAAAAAAO4DAABkcnMvZG93bnJldi54bWxQSwUGAAAAAAQABADzAAAA+gQAAAAA&#10;" filled="f" stroked="f">
              <v:textbox inset="0,0,0,0">
                <w:txbxContent>
                  <w:p w14:paraId="3432F719" w14:textId="77777777" w:rsidR="00F669CC" w:rsidRDefault="004705A1">
                    <w:pPr>
                      <w:pStyle w:val="Corpotesto"/>
                      <w:spacing w:line="245" w:lineRule="exact"/>
                      <w:ind w:left="20"/>
                    </w:pPr>
                    <w:r>
                      <w:t>Allegato</w:t>
                    </w:r>
                    <w:r>
                      <w:rPr>
                        <w:spacing w:val="-2"/>
                      </w:rPr>
                      <w:t xml:space="preserve"> </w:t>
                    </w:r>
                    <w:r>
                      <w:rPr>
                        <w:spacing w:val="-10"/>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77685"/>
    <w:multiLevelType w:val="hybridMultilevel"/>
    <w:tmpl w:val="57F4A834"/>
    <w:lvl w:ilvl="0" w:tplc="87487FDE">
      <w:numFmt w:val="bullet"/>
      <w:lvlText w:val=""/>
      <w:lvlJc w:val="left"/>
      <w:pPr>
        <w:ind w:left="425" w:hanging="361"/>
      </w:pPr>
      <w:rPr>
        <w:rFonts w:ascii="Symbol" w:eastAsia="Symbol" w:hAnsi="Symbol" w:cs="Symbol" w:hint="default"/>
        <w:b w:val="0"/>
        <w:bCs w:val="0"/>
        <w:i w:val="0"/>
        <w:iCs w:val="0"/>
        <w:spacing w:val="0"/>
        <w:w w:val="100"/>
        <w:sz w:val="22"/>
        <w:szCs w:val="22"/>
        <w:lang w:val="it-IT" w:eastAsia="en-US" w:bidi="ar-SA"/>
      </w:rPr>
    </w:lvl>
    <w:lvl w:ilvl="1" w:tplc="092E723A">
      <w:start w:val="1"/>
      <w:numFmt w:val="decimal"/>
      <w:lvlText w:val="%2."/>
      <w:lvlJc w:val="left"/>
      <w:pPr>
        <w:ind w:left="1145" w:hanging="360"/>
        <w:jc w:val="left"/>
      </w:pPr>
      <w:rPr>
        <w:rFonts w:ascii="Calibri" w:eastAsia="Calibri" w:hAnsi="Calibri" w:cs="Calibri" w:hint="default"/>
        <w:b w:val="0"/>
        <w:bCs w:val="0"/>
        <w:i w:val="0"/>
        <w:iCs w:val="0"/>
        <w:spacing w:val="0"/>
        <w:w w:val="100"/>
        <w:sz w:val="22"/>
        <w:szCs w:val="22"/>
        <w:lang w:val="it-IT" w:eastAsia="en-US" w:bidi="ar-SA"/>
      </w:rPr>
    </w:lvl>
    <w:lvl w:ilvl="2" w:tplc="97226C0C">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3" w:tplc="611C0148">
      <w:numFmt w:val="bullet"/>
      <w:lvlText w:val="•"/>
      <w:lvlJc w:val="left"/>
      <w:pPr>
        <w:ind w:left="3189" w:hanging="360"/>
      </w:pPr>
      <w:rPr>
        <w:rFonts w:hint="default"/>
        <w:lang w:val="it-IT" w:eastAsia="en-US" w:bidi="ar-SA"/>
      </w:rPr>
    </w:lvl>
    <w:lvl w:ilvl="4" w:tplc="672446E6">
      <w:numFmt w:val="bullet"/>
      <w:lvlText w:val="•"/>
      <w:lvlJc w:val="left"/>
      <w:pPr>
        <w:ind w:left="4214" w:hanging="360"/>
      </w:pPr>
      <w:rPr>
        <w:rFonts w:hint="default"/>
        <w:lang w:val="it-IT" w:eastAsia="en-US" w:bidi="ar-SA"/>
      </w:rPr>
    </w:lvl>
    <w:lvl w:ilvl="5" w:tplc="6088D492">
      <w:numFmt w:val="bullet"/>
      <w:lvlText w:val="•"/>
      <w:lvlJc w:val="left"/>
      <w:pPr>
        <w:ind w:left="5239" w:hanging="360"/>
      </w:pPr>
      <w:rPr>
        <w:rFonts w:hint="default"/>
        <w:lang w:val="it-IT" w:eastAsia="en-US" w:bidi="ar-SA"/>
      </w:rPr>
    </w:lvl>
    <w:lvl w:ilvl="6" w:tplc="81540EE8">
      <w:numFmt w:val="bullet"/>
      <w:lvlText w:val="•"/>
      <w:lvlJc w:val="left"/>
      <w:pPr>
        <w:ind w:left="6263" w:hanging="360"/>
      </w:pPr>
      <w:rPr>
        <w:rFonts w:hint="default"/>
        <w:lang w:val="it-IT" w:eastAsia="en-US" w:bidi="ar-SA"/>
      </w:rPr>
    </w:lvl>
    <w:lvl w:ilvl="7" w:tplc="4A24AFC0">
      <w:numFmt w:val="bullet"/>
      <w:lvlText w:val="•"/>
      <w:lvlJc w:val="left"/>
      <w:pPr>
        <w:ind w:left="7288" w:hanging="360"/>
      </w:pPr>
      <w:rPr>
        <w:rFonts w:hint="default"/>
        <w:lang w:val="it-IT" w:eastAsia="en-US" w:bidi="ar-SA"/>
      </w:rPr>
    </w:lvl>
    <w:lvl w:ilvl="8" w:tplc="EA4640A8">
      <w:numFmt w:val="bullet"/>
      <w:lvlText w:val="•"/>
      <w:lvlJc w:val="left"/>
      <w:pPr>
        <w:ind w:left="8313" w:hanging="360"/>
      </w:pPr>
      <w:rPr>
        <w:rFonts w:hint="default"/>
        <w:lang w:val="it-IT" w:eastAsia="en-US" w:bidi="ar-SA"/>
      </w:rPr>
    </w:lvl>
  </w:abstractNum>
  <w:abstractNum w:abstractNumId="1" w15:restartNumberingAfterBreak="0">
    <w:nsid w:val="55626589"/>
    <w:multiLevelType w:val="hybridMultilevel"/>
    <w:tmpl w:val="1FB0EB58"/>
    <w:lvl w:ilvl="0" w:tplc="4FB2B190">
      <w:start w:val="1"/>
      <w:numFmt w:val="decimal"/>
      <w:lvlText w:val="%1."/>
      <w:lvlJc w:val="left"/>
      <w:pPr>
        <w:ind w:left="785"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1" w:tplc="5E869124">
      <w:numFmt w:val="bullet"/>
      <w:lvlText w:val="•"/>
      <w:lvlJc w:val="left"/>
      <w:pPr>
        <w:ind w:left="1738" w:hanging="360"/>
      </w:pPr>
      <w:rPr>
        <w:rFonts w:hint="default"/>
        <w:lang w:val="it-IT" w:eastAsia="en-US" w:bidi="ar-SA"/>
      </w:rPr>
    </w:lvl>
    <w:lvl w:ilvl="2" w:tplc="94EEF628">
      <w:numFmt w:val="bullet"/>
      <w:lvlText w:val="•"/>
      <w:lvlJc w:val="left"/>
      <w:pPr>
        <w:ind w:left="2696" w:hanging="360"/>
      </w:pPr>
      <w:rPr>
        <w:rFonts w:hint="default"/>
        <w:lang w:val="it-IT" w:eastAsia="en-US" w:bidi="ar-SA"/>
      </w:rPr>
    </w:lvl>
    <w:lvl w:ilvl="3" w:tplc="03BCB4BA">
      <w:numFmt w:val="bullet"/>
      <w:lvlText w:val="•"/>
      <w:lvlJc w:val="left"/>
      <w:pPr>
        <w:ind w:left="3654" w:hanging="360"/>
      </w:pPr>
      <w:rPr>
        <w:rFonts w:hint="default"/>
        <w:lang w:val="it-IT" w:eastAsia="en-US" w:bidi="ar-SA"/>
      </w:rPr>
    </w:lvl>
    <w:lvl w:ilvl="4" w:tplc="F9C0BF58">
      <w:numFmt w:val="bullet"/>
      <w:lvlText w:val="•"/>
      <w:lvlJc w:val="left"/>
      <w:pPr>
        <w:ind w:left="4613" w:hanging="360"/>
      </w:pPr>
      <w:rPr>
        <w:rFonts w:hint="default"/>
        <w:lang w:val="it-IT" w:eastAsia="en-US" w:bidi="ar-SA"/>
      </w:rPr>
    </w:lvl>
    <w:lvl w:ilvl="5" w:tplc="1D0E005C">
      <w:numFmt w:val="bullet"/>
      <w:lvlText w:val="•"/>
      <w:lvlJc w:val="left"/>
      <w:pPr>
        <w:ind w:left="5571" w:hanging="360"/>
      </w:pPr>
      <w:rPr>
        <w:rFonts w:hint="default"/>
        <w:lang w:val="it-IT" w:eastAsia="en-US" w:bidi="ar-SA"/>
      </w:rPr>
    </w:lvl>
    <w:lvl w:ilvl="6" w:tplc="136ED074">
      <w:numFmt w:val="bullet"/>
      <w:lvlText w:val="•"/>
      <w:lvlJc w:val="left"/>
      <w:pPr>
        <w:ind w:left="6529" w:hanging="360"/>
      </w:pPr>
      <w:rPr>
        <w:rFonts w:hint="default"/>
        <w:lang w:val="it-IT" w:eastAsia="en-US" w:bidi="ar-SA"/>
      </w:rPr>
    </w:lvl>
    <w:lvl w:ilvl="7" w:tplc="8A7C624E">
      <w:numFmt w:val="bullet"/>
      <w:lvlText w:val="•"/>
      <w:lvlJc w:val="left"/>
      <w:pPr>
        <w:ind w:left="7487" w:hanging="360"/>
      </w:pPr>
      <w:rPr>
        <w:rFonts w:hint="default"/>
        <w:lang w:val="it-IT" w:eastAsia="en-US" w:bidi="ar-SA"/>
      </w:rPr>
    </w:lvl>
    <w:lvl w:ilvl="8" w:tplc="B8308906">
      <w:numFmt w:val="bullet"/>
      <w:lvlText w:val="•"/>
      <w:lvlJc w:val="left"/>
      <w:pPr>
        <w:ind w:left="8446" w:hanging="360"/>
      </w:pPr>
      <w:rPr>
        <w:rFonts w:hint="default"/>
        <w:lang w:val="it-IT" w:eastAsia="en-US" w:bidi="ar-SA"/>
      </w:rPr>
    </w:lvl>
  </w:abstractNum>
  <w:num w:numId="1" w16cid:durableId="1745644573">
    <w:abstractNumId w:val="1"/>
  </w:num>
  <w:num w:numId="2" w16cid:durableId="11036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CC"/>
    <w:rsid w:val="004705A1"/>
    <w:rsid w:val="00551A05"/>
    <w:rsid w:val="00F669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7989"/>
  <w15:docId w15:val="{E7F66795-1397-4645-9C46-AB71835F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301"/>
      <w:ind w:left="81"/>
      <w:jc w:val="center"/>
    </w:pPr>
    <w:rPr>
      <w:b/>
      <w:bCs/>
      <w:sz w:val="28"/>
      <w:szCs w:val="28"/>
    </w:rPr>
  </w:style>
  <w:style w:type="paragraph" w:styleId="Paragrafoelenco">
    <w:name w:val="List Paragraph"/>
    <w:basedOn w:val="Normale"/>
    <w:uiPriority w:val="1"/>
    <w:qFormat/>
    <w:pPr>
      <w:ind w:left="1145"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CASTELLINON</dc:creator>
  <cp:lastModifiedBy>Barbara Oggero</cp:lastModifiedBy>
  <cp:revision>2</cp:revision>
  <dcterms:created xsi:type="dcterms:W3CDTF">2025-04-17T15:08:00Z</dcterms:created>
  <dcterms:modified xsi:type="dcterms:W3CDTF">2025-04-17T15:08:00Z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 2016</vt:lpwstr>
  </property>
  <property fmtid="{D5CDD505-2E9C-101B-9397-08002B2CF9AE}" pid="4" name="LastSaved">
    <vt:filetime>2025-04-17T00:00:00Z</vt:filetime>
  </property>
  <property fmtid="{D5CDD505-2E9C-101B-9397-08002B2CF9AE}" pid="5" name="Producer">
    <vt:lpwstr>Microsoft® Word 2016</vt:lpwstr>
  </property>
</Properties>
</file>